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0C" w:rsidRDefault="00C65B0C" w:rsidP="00C65B0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附件1：</w:t>
      </w:r>
    </w:p>
    <w:p w:rsidR="00C65B0C" w:rsidRPr="00FC08FA" w:rsidRDefault="00C65B0C" w:rsidP="00C65B0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FC08FA">
        <w:rPr>
          <w:rFonts w:ascii="方正小标宋简体" w:eastAsia="方正小标宋简体" w:hAnsi="黑体" w:cs="黑体" w:hint="eastAsia"/>
          <w:sz w:val="36"/>
          <w:szCs w:val="36"/>
        </w:rPr>
        <w:t>2020年开福区公开招聘基层医疗卫生机构工作人员岗位表</w:t>
      </w:r>
    </w:p>
    <w:tbl>
      <w:tblPr>
        <w:tblW w:w="13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1909"/>
        <w:gridCol w:w="901"/>
        <w:gridCol w:w="1443"/>
        <w:gridCol w:w="1624"/>
        <w:gridCol w:w="1805"/>
        <w:gridCol w:w="3721"/>
      </w:tblGrid>
      <w:tr w:rsidR="00C65B0C" w:rsidTr="00291A7E">
        <w:trPr>
          <w:trHeight w:val="560"/>
          <w:tblHeader/>
          <w:jc w:val="center"/>
        </w:trPr>
        <w:tc>
          <w:tcPr>
            <w:tcW w:w="1882" w:type="dxa"/>
            <w:vMerge w:val="restart"/>
            <w:vAlign w:val="center"/>
          </w:tcPr>
          <w:p w:rsidR="00C65B0C" w:rsidRPr="00C65B0C" w:rsidRDefault="00C65B0C" w:rsidP="00F8573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C65B0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909" w:type="dxa"/>
            <w:vMerge w:val="restart"/>
            <w:vAlign w:val="center"/>
          </w:tcPr>
          <w:p w:rsidR="00C65B0C" w:rsidRPr="00C65B0C" w:rsidRDefault="00C65B0C" w:rsidP="00F8573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C65B0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901" w:type="dxa"/>
            <w:vMerge w:val="restart"/>
            <w:vAlign w:val="center"/>
          </w:tcPr>
          <w:p w:rsidR="00C65B0C" w:rsidRPr="00C65B0C" w:rsidRDefault="00C65B0C" w:rsidP="00F8573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C65B0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C65B0C" w:rsidRPr="00C65B0C" w:rsidRDefault="00C65B0C" w:rsidP="00F8573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C65B0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43" w:type="dxa"/>
            <w:vMerge w:val="restart"/>
            <w:vAlign w:val="center"/>
          </w:tcPr>
          <w:p w:rsidR="00C65B0C" w:rsidRPr="00C65B0C" w:rsidRDefault="00C65B0C" w:rsidP="00F8573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C65B0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1624" w:type="dxa"/>
            <w:vMerge w:val="restart"/>
            <w:vAlign w:val="center"/>
          </w:tcPr>
          <w:p w:rsidR="00C65B0C" w:rsidRPr="00C65B0C" w:rsidRDefault="00C65B0C" w:rsidP="00F8573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C65B0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最低学历</w:t>
            </w:r>
          </w:p>
          <w:p w:rsidR="00C65B0C" w:rsidRPr="00C65B0C" w:rsidRDefault="00C65B0C" w:rsidP="00F8573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C65B0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805" w:type="dxa"/>
            <w:vMerge w:val="restart"/>
            <w:vAlign w:val="center"/>
          </w:tcPr>
          <w:p w:rsidR="00C65B0C" w:rsidRPr="00C65B0C" w:rsidRDefault="00C65B0C" w:rsidP="00F8573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C65B0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3721" w:type="dxa"/>
            <w:vMerge w:val="restart"/>
            <w:vAlign w:val="center"/>
          </w:tcPr>
          <w:p w:rsidR="00C65B0C" w:rsidRPr="00C65B0C" w:rsidRDefault="00C65B0C" w:rsidP="00F8573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C65B0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其他要求</w:t>
            </w:r>
          </w:p>
        </w:tc>
      </w:tr>
      <w:tr w:rsidR="00C65B0C" w:rsidTr="00291A7E">
        <w:trPr>
          <w:trHeight w:val="312"/>
          <w:tblHeader/>
          <w:jc w:val="center"/>
        </w:trPr>
        <w:tc>
          <w:tcPr>
            <w:tcW w:w="1882" w:type="dxa"/>
            <w:vMerge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909" w:type="dxa"/>
            <w:vMerge/>
          </w:tcPr>
          <w:p w:rsidR="00C65B0C" w:rsidRDefault="00C65B0C" w:rsidP="00F8573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901" w:type="dxa"/>
            <w:vMerge/>
          </w:tcPr>
          <w:p w:rsidR="00C65B0C" w:rsidRDefault="00C65B0C" w:rsidP="00F85734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43" w:type="dxa"/>
            <w:vMerge/>
          </w:tcPr>
          <w:p w:rsidR="00C65B0C" w:rsidRDefault="00C65B0C" w:rsidP="00F85734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624" w:type="dxa"/>
            <w:vMerge/>
          </w:tcPr>
          <w:p w:rsidR="00C65B0C" w:rsidRDefault="00C65B0C" w:rsidP="00F85734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805" w:type="dxa"/>
            <w:vMerge/>
          </w:tcPr>
          <w:p w:rsidR="00C65B0C" w:rsidRDefault="00C65B0C" w:rsidP="00F85734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3721" w:type="dxa"/>
            <w:vMerge/>
          </w:tcPr>
          <w:p w:rsidR="00C65B0C" w:rsidRDefault="00C65B0C" w:rsidP="00F85734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C65B0C" w:rsidTr="00291A7E">
        <w:trPr>
          <w:trHeight w:val="813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东风路街道社区卫生服务中心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中医医生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20080208</w:t>
            </w:r>
          </w:p>
          <w:p w:rsidR="00C65B0C" w:rsidRPr="00D873A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中西医临床医学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C145F2" w:rsidRDefault="00C65B0C" w:rsidP="00116A4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中医医生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30080205</w:t>
            </w:r>
          </w:p>
          <w:p w:rsidR="00C65B0C" w:rsidRPr="00D873A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C145F2" w:rsidRDefault="00C65B0C" w:rsidP="00116A4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中医医生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30080203</w:t>
            </w:r>
          </w:p>
          <w:p w:rsidR="00C65B0C" w:rsidRPr="00D873A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C145F2" w:rsidRDefault="00C65B0C" w:rsidP="00116A4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儿</w:t>
            </w:r>
            <w:proofErr w:type="gramStart"/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保医生</w:t>
            </w:r>
            <w:proofErr w:type="gramEnd"/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C65B0C" w:rsidRPr="00D873A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C145F2" w:rsidRDefault="00C65B0C" w:rsidP="00116A4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放射医生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20080203</w:t>
            </w:r>
          </w:p>
          <w:p w:rsidR="00C65B0C" w:rsidRPr="00D873A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C145F2" w:rsidRDefault="00C65B0C" w:rsidP="00116A4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有执业医师证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妇科医生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C65B0C" w:rsidRPr="00D873A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C145F2" w:rsidRDefault="00C65B0C" w:rsidP="00116A4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中级职称及以上、有母婴保健证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妇保医生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C65B0C" w:rsidRPr="00D873A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C145F2" w:rsidRDefault="00C65B0C" w:rsidP="00116A4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中级职称及以上，具备全科医师证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C65B0C" w:rsidRPr="00D873A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873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C145F2" w:rsidRDefault="00C65B0C" w:rsidP="00116A4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中级职称及以上，具备全科医师证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芙蓉北路街道社区卫生服务中心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</w:t>
            </w:r>
            <w:proofErr w:type="gramStart"/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保医生</w:t>
            </w:r>
            <w:proofErr w:type="gramEnd"/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0周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widowControl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Ansi="Times New Roman" w:hint="eastAsia"/>
                <w:color w:val="000000"/>
                <w:kern w:val="0"/>
                <w:szCs w:val="21"/>
                <w:lang/>
              </w:rPr>
              <w:t xml:space="preserve">20080201  </w:t>
            </w:r>
            <w:r w:rsidRPr="001D38EA">
              <w:rPr>
                <w:rStyle w:val="font11"/>
                <w:rFonts w:ascii="仿宋_GB2312" w:eastAsia="仿宋_GB2312" w:hint="default"/>
                <w:sz w:val="21"/>
                <w:szCs w:val="21"/>
                <w:lang/>
              </w:rPr>
              <w:t>临床医学</w:t>
            </w:r>
            <w:r w:rsidRPr="001D38EA">
              <w:rPr>
                <w:rStyle w:val="font21"/>
                <w:rFonts w:ascii="仿宋_GB2312" w:eastAsia="仿宋_GB2312" w:hint="eastAsia"/>
                <w:szCs w:val="21"/>
                <w:lang/>
              </w:rPr>
              <w:t xml:space="preserve">/ 20080301  </w:t>
            </w:r>
            <w:r w:rsidRPr="001D38EA">
              <w:rPr>
                <w:rStyle w:val="font11"/>
                <w:rFonts w:ascii="仿宋_GB2312" w:eastAsia="仿宋_GB2312" w:hint="default"/>
                <w:sz w:val="21"/>
                <w:szCs w:val="21"/>
                <w:lang/>
              </w:rPr>
              <w:t>中医学/</w:t>
            </w:r>
            <w:r w:rsidRPr="001D38EA">
              <w:rPr>
                <w:rStyle w:val="font21"/>
                <w:rFonts w:ascii="仿宋_GB2312" w:eastAsia="仿宋_GB2312" w:hint="eastAsia"/>
                <w:szCs w:val="21"/>
                <w:lang/>
              </w:rPr>
              <w:t xml:space="preserve">20080208  </w:t>
            </w:r>
            <w:r w:rsidRPr="001D38EA">
              <w:rPr>
                <w:rStyle w:val="font11"/>
                <w:rFonts w:ascii="仿宋_GB2312" w:eastAsia="仿宋_GB2312" w:hint="default"/>
                <w:sz w:val="21"/>
                <w:szCs w:val="21"/>
                <w:lang/>
              </w:rPr>
              <w:t>中西医临床医学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C145F2" w:rsidRDefault="00C65B0C" w:rsidP="00116A4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C145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执业医师，儿科学优先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1D38EA">
              <w:rPr>
                <w:rFonts w:ascii="仿宋_GB2312" w:eastAsia="仿宋_GB2312" w:hAnsi="Times New Roman" w:hint="eastAsia"/>
                <w:color w:val="000000"/>
                <w:kern w:val="0"/>
                <w:szCs w:val="21"/>
                <w:lang/>
              </w:rPr>
              <w:t xml:space="preserve">30080408 </w:t>
            </w:r>
          </w:p>
          <w:p w:rsidR="00C65B0C" w:rsidRPr="001D38EA" w:rsidRDefault="00C65B0C" w:rsidP="00F85734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有药师及以上职称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超声影像（B超）医生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 xml:space="preserve"> 30080201  临床医学/30080603医学影像技术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执业医师，执业范围符合岗位要求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心理治疗师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szCs w:val="21"/>
              </w:rPr>
              <w:t>20080205 精神医学/20040301 心理学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擅长家庭治疗、认知治疗优先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proofErr w:type="gramStart"/>
            <w:r w:rsidRPr="00B52C5D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湘雅路街道</w:t>
            </w:r>
            <w:proofErr w:type="gramEnd"/>
            <w:r w:rsidRPr="00B52C5D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20020209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具有会计专业初级职称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儿童健康管理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DC2269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B超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DC2269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20080203</w:t>
            </w:r>
          </w:p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中医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DC2269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30080203</w:t>
            </w:r>
          </w:p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中级职称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中药师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DC2269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30080409</w:t>
            </w:r>
          </w:p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主管药师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公卫医师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DC2269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30080201</w:t>
            </w:r>
          </w:p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C145F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中级职称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DC2269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C22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30080202</w:t>
            </w:r>
          </w:p>
          <w:p w:rsidR="00C65B0C" w:rsidRPr="00D67A25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67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口腔执业医师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新河街道社区卫生服务中心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</w:p>
          <w:p w:rsidR="00C65B0C" w:rsidRPr="00751CA7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546E1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</w:pPr>
            <w:r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中级职称，具备全科医师证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</w:p>
          <w:p w:rsidR="00C65B0C" w:rsidRPr="00751CA7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546E1D" w:rsidRDefault="00456666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中级职称，</w:t>
            </w:r>
            <w:r w:rsidR="00C65B0C"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执业范围为内科专业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20080601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546E1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</w:pPr>
            <w:r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中级职称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放射医生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30080603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51CA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546E1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</w:pPr>
            <w:r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执业医师,有放射工作经验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通泰街街道社区卫生服务中心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内科医师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546E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 w:rsidRPr="00546E1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546E1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副主任医师职称</w:t>
            </w:r>
            <w:r w:rsidRPr="00546E1D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，执业范围为内科专业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麻醉医师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20080202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麻醉学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执业医师，3年以上麻醉手术经验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中医师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20080302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针灸推拿学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外科医师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执业医师, 执业范围为外科专业,2年以上手术经验.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望</w:t>
            </w:r>
            <w:proofErr w:type="gramStart"/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麓</w:t>
            </w:r>
            <w:proofErr w:type="gramEnd"/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园街道社区卫生服务中心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儿科医师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执业医师，执业范围为儿科专业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医学影像医师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执业医师，执业范围为医学影像与放射治疗专业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公卫医师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30080501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预防医学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中医师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20080301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 xml:space="preserve">中医学 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外科医师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692DAB" w:rsidRDefault="00C65B0C" w:rsidP="00F85734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30080201</w:t>
            </w:r>
          </w:p>
          <w:p w:rsidR="00C65B0C" w:rsidRPr="00692DAB" w:rsidRDefault="00C65B0C" w:rsidP="00F85734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执业医师, 执业范围为外科专业,2年以上手术经验.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伍家岭街道社区卫生服务中心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中药师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692DAB" w:rsidRDefault="00C65B0C" w:rsidP="00F85734">
            <w:pPr>
              <w:tabs>
                <w:tab w:val="left" w:pos="341"/>
                <w:tab w:val="center" w:pos="902"/>
              </w:tabs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30080409</w:t>
            </w:r>
          </w:p>
          <w:p w:rsidR="00C65B0C" w:rsidRPr="00692DAB" w:rsidRDefault="00C65B0C" w:rsidP="00F85734">
            <w:pPr>
              <w:tabs>
                <w:tab w:val="left" w:pos="341"/>
                <w:tab w:val="center" w:pos="902"/>
              </w:tabs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执业中药师证，中级及以上职称。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医技（医学影像）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692DAB" w:rsidRDefault="00C65B0C" w:rsidP="00F85734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20080201</w:t>
            </w:r>
          </w:p>
          <w:p w:rsidR="00C65B0C" w:rsidRPr="00692DAB" w:rsidRDefault="00C65B0C" w:rsidP="00F85734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临床医学　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执业医师，医学影像注册，有三甲医院进修经验并取得结业证者优先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692DAB" w:rsidRDefault="00C65B0C" w:rsidP="00F85734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20080201</w:t>
            </w:r>
          </w:p>
          <w:p w:rsidR="00C65B0C" w:rsidRPr="00692DAB" w:rsidRDefault="00C65B0C" w:rsidP="00F85734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中级及以上职称,</w:t>
            </w:r>
            <w:r w:rsidRPr="00692DAB">
              <w:rPr>
                <w:rFonts w:hint="eastAsia"/>
              </w:rPr>
              <w:t xml:space="preserve"> </w:t>
            </w:r>
            <w:r w:rsidRPr="00692DAB">
              <w:rPr>
                <w:rFonts w:ascii="仿宋_GB2312" w:eastAsia="仿宋_GB2312" w:hAnsi="宋体" w:cs="宋体" w:hint="eastAsia"/>
                <w:kern w:val="0"/>
                <w:szCs w:val="21"/>
              </w:rPr>
              <w:t>执业范围为内科学专业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洪山街道社区卫生服务中心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20080201</w:t>
            </w:r>
          </w:p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 xml:space="preserve"> 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具有执业医师资格证、全科医师</w:t>
            </w:r>
            <w:proofErr w:type="gramStart"/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规培证</w:t>
            </w:r>
            <w:proofErr w:type="gramEnd"/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放射医师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20080206</w:t>
            </w:r>
          </w:p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放射医学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具执业医师资格证，执业范围为医学影像和放射治疗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、大型设备操作证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B超医师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20080203</w:t>
            </w:r>
          </w:p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具执业医师资格证，执业范围为医学影像和放射治疗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、彩超上岗证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妇科医师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20080201</w:t>
            </w:r>
          </w:p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 xml:space="preserve"> 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具执业医师资格证，执业范围为妇科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、母婴保健证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45</w:t>
            </w: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20080207</w:t>
            </w:r>
          </w:p>
          <w:p w:rsidR="00C65B0C" w:rsidRPr="002C52BC" w:rsidRDefault="00C65B0C" w:rsidP="00F85734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 w:rsidRPr="002C52BC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具执业医师资格证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，执业范围为口腔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，主治医师以上职称证书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沙坪街道社区卫生服务中心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内科医生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执业医师。执业范围为内科或全科专业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外科医生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执业医师。执业范围为外科或全科专业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中医科医生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30080205</w:t>
            </w:r>
          </w:p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针灸推拿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妇产科医生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30080201</w:t>
            </w:r>
          </w:p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692DAB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692DAB">
              <w:rPr>
                <w:rFonts w:ascii="仿宋_GB2312" w:eastAsia="仿宋_GB2312" w:hint="eastAsia"/>
                <w:szCs w:val="21"/>
              </w:rPr>
              <w:t>执业医师。执业范围为妇产科专业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放射科医生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8C4954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20080203 </w:t>
            </w:r>
          </w:p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</w:t>
            </w:r>
            <w:r w:rsidRPr="008C4954">
              <w:rPr>
                <w:rFonts w:ascii="仿宋_GB2312" w:eastAsia="仿宋_GB2312" w:hAnsi="宋体" w:cs="宋体" w:hint="eastAsia"/>
                <w:color w:val="00000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中医科医生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40周岁以下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Default="00C65B0C" w:rsidP="00F85734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30080203</w:t>
            </w:r>
          </w:p>
          <w:p w:rsidR="00C65B0C" w:rsidRPr="001E5DF2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E5DF2">
              <w:rPr>
                <w:rFonts w:ascii="仿宋_GB2312" w:eastAsia="仿宋_GB2312" w:hint="eastAsia"/>
                <w:color w:val="000000"/>
                <w:szCs w:val="21"/>
              </w:rPr>
              <w:t>中医学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1D38EA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52C5D">
              <w:rPr>
                <w:rFonts w:ascii="仿宋_GB2312" w:eastAsia="仿宋_GB2312" w:hint="eastAsia"/>
                <w:szCs w:val="21"/>
              </w:rPr>
              <w:t>秀峰街道社区卫生服务中心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20080203</w:t>
            </w:r>
          </w:p>
          <w:p w:rsidR="00C65B0C" w:rsidRPr="001D38EA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1D38EA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D38E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取得医学影像中级职称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中西结合主治医师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</w:p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取得中西结合专业中级职称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主治</w:t>
            </w: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临床医学；</w:t>
            </w:r>
            <w:r w:rsidRPr="003C7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30080201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C7AF7">
              <w:rPr>
                <w:rFonts w:ascii="仿宋_GB2312" w:eastAsia="仿宋_GB2312" w:hint="eastAsia"/>
                <w:color w:val="000000"/>
                <w:szCs w:val="21"/>
              </w:rPr>
              <w:t>中级职称、县级及以上医疗机构五年以上从业经历。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临床医学；</w:t>
            </w:r>
            <w:r w:rsidRPr="003C7AF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30080201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</w:t>
            </w:r>
            <w:bookmarkStart w:id="0" w:name="_GoBack"/>
            <w:bookmarkEnd w:id="0"/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执业医师，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近三年在基层医疗卫生机构或县级医院从事临床工作</w:t>
            </w: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B52C5D">
              <w:rPr>
                <w:rFonts w:ascii="仿宋_GB2312" w:eastAsia="仿宋_GB2312" w:hint="eastAsia"/>
                <w:kern w:val="0"/>
                <w:szCs w:val="21"/>
              </w:rPr>
              <w:t>捞刀河街道社区卫生服务中心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B超医师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C65B0C" w:rsidRPr="00B52C5D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20080203</w:t>
            </w:r>
          </w:p>
          <w:p w:rsidR="00C65B0C" w:rsidRPr="001B46DF" w:rsidRDefault="00C65B0C" w:rsidP="00F8573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3721" w:type="dxa"/>
            <w:shd w:val="clear" w:color="auto" w:fill="FFFFFF"/>
            <w:vAlign w:val="center"/>
          </w:tcPr>
          <w:p w:rsidR="00C65B0C" w:rsidRPr="00B52C5D" w:rsidRDefault="00C65B0C" w:rsidP="00116A44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52C5D">
              <w:rPr>
                <w:rFonts w:ascii="仿宋_GB2312" w:eastAsia="仿宋_GB2312" w:hint="eastAsia"/>
                <w:color w:val="000000"/>
                <w:szCs w:val="21"/>
              </w:rPr>
              <w:t>执业医师</w:t>
            </w:r>
            <w:r w:rsidRPr="00B52C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，熟练掌握腹部、浅表、妇科B超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 w:val="restart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卫健局所属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社区卫生服务中心</w:t>
            </w:r>
          </w:p>
        </w:tc>
        <w:tc>
          <w:tcPr>
            <w:tcW w:w="1909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公卫科医生</w:t>
            </w:r>
          </w:p>
        </w:tc>
        <w:tc>
          <w:tcPr>
            <w:tcW w:w="901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443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32周</w:t>
            </w:r>
            <w:r w:rsidRPr="00923555">
              <w:rPr>
                <w:rFonts w:ascii="仿宋_GB2312" w:eastAsia="仿宋_GB2312" w:hint="eastAsia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本科</w:t>
            </w:r>
          </w:p>
        </w:tc>
        <w:tc>
          <w:tcPr>
            <w:tcW w:w="1805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10080507公共卫生；20080501预防医学；20080503妇幼保健医学</w:t>
            </w:r>
          </w:p>
        </w:tc>
        <w:tc>
          <w:tcPr>
            <w:tcW w:w="3721" w:type="dxa"/>
            <w:vAlign w:val="center"/>
          </w:tcPr>
          <w:p w:rsidR="00C65B0C" w:rsidRPr="00923555" w:rsidRDefault="00C65B0C" w:rsidP="00116A4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应届毕业生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Merge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放射科医生</w:t>
            </w:r>
          </w:p>
        </w:tc>
        <w:tc>
          <w:tcPr>
            <w:tcW w:w="901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443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32周</w:t>
            </w:r>
            <w:r w:rsidRPr="00923555">
              <w:rPr>
                <w:rFonts w:ascii="仿宋_GB2312" w:eastAsia="仿宋_GB2312" w:hint="eastAsia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本科</w:t>
            </w:r>
          </w:p>
        </w:tc>
        <w:tc>
          <w:tcPr>
            <w:tcW w:w="1805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20080203医学影像学；20080206放射医学</w:t>
            </w:r>
          </w:p>
        </w:tc>
        <w:tc>
          <w:tcPr>
            <w:tcW w:w="3721" w:type="dxa"/>
            <w:vAlign w:val="center"/>
          </w:tcPr>
          <w:p w:rsidR="00C65B0C" w:rsidRPr="00923555" w:rsidRDefault="00C65B0C" w:rsidP="00116A4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应届毕业生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卫健局所属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社区卫生服务中心</w:t>
            </w:r>
          </w:p>
        </w:tc>
        <w:tc>
          <w:tcPr>
            <w:tcW w:w="1909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中医科医生</w:t>
            </w:r>
          </w:p>
        </w:tc>
        <w:tc>
          <w:tcPr>
            <w:tcW w:w="901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443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32周</w:t>
            </w:r>
            <w:r w:rsidRPr="00923555">
              <w:rPr>
                <w:rFonts w:ascii="仿宋_GB2312" w:eastAsia="仿宋_GB2312" w:hint="eastAsia"/>
                <w:kern w:val="0"/>
                <w:szCs w:val="21"/>
              </w:rPr>
              <w:t>岁以下</w:t>
            </w:r>
          </w:p>
        </w:tc>
        <w:tc>
          <w:tcPr>
            <w:tcW w:w="1624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本科</w:t>
            </w:r>
          </w:p>
        </w:tc>
        <w:tc>
          <w:tcPr>
            <w:tcW w:w="1805" w:type="dxa"/>
            <w:vAlign w:val="center"/>
          </w:tcPr>
          <w:p w:rsidR="00C65B0C" w:rsidRPr="00923555" w:rsidRDefault="00C65B0C" w:rsidP="00F8573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10080222中西医结合临床；20080208中西医临床医学；10080314中医；20080301中医学</w:t>
            </w:r>
          </w:p>
        </w:tc>
        <w:tc>
          <w:tcPr>
            <w:tcW w:w="3721" w:type="dxa"/>
            <w:vAlign w:val="center"/>
          </w:tcPr>
          <w:p w:rsidR="00C65B0C" w:rsidRPr="00923555" w:rsidRDefault="00C65B0C" w:rsidP="00116A44">
            <w:pPr>
              <w:spacing w:line="28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应届毕业生</w:t>
            </w:r>
          </w:p>
        </w:tc>
      </w:tr>
      <w:tr w:rsidR="00C65B0C" w:rsidTr="00291A7E">
        <w:trPr>
          <w:trHeight w:val="560"/>
          <w:jc w:val="center"/>
        </w:trPr>
        <w:tc>
          <w:tcPr>
            <w:tcW w:w="1882" w:type="dxa"/>
            <w:vAlign w:val="center"/>
          </w:tcPr>
          <w:p w:rsidR="00C65B0C" w:rsidRDefault="00C65B0C" w:rsidP="00F85734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合  计</w:t>
            </w:r>
          </w:p>
        </w:tc>
        <w:tc>
          <w:tcPr>
            <w:tcW w:w="1909" w:type="dxa"/>
            <w:vAlign w:val="center"/>
          </w:tcPr>
          <w:p w:rsidR="00C65B0C" w:rsidRDefault="00C65B0C" w:rsidP="00F85734">
            <w:pPr>
              <w:spacing w:line="28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C65B0C" w:rsidRDefault="00C65B0C" w:rsidP="00F85734">
            <w:pPr>
              <w:spacing w:line="28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43" w:type="dxa"/>
            <w:vAlign w:val="center"/>
          </w:tcPr>
          <w:p w:rsidR="00C65B0C" w:rsidRDefault="00C65B0C" w:rsidP="00F85734">
            <w:pPr>
              <w:spacing w:line="280" w:lineRule="exact"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C65B0C" w:rsidRDefault="00C65B0C" w:rsidP="00F85734">
            <w:pPr>
              <w:spacing w:line="28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C65B0C" w:rsidRDefault="00C65B0C" w:rsidP="00F85734">
            <w:pPr>
              <w:spacing w:line="28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C65B0C" w:rsidRDefault="00C65B0C" w:rsidP="00F85734">
            <w:pPr>
              <w:spacing w:line="280" w:lineRule="exact"/>
              <w:jc w:val="left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</w:p>
        </w:tc>
      </w:tr>
    </w:tbl>
    <w:p w:rsidR="007D0BEC" w:rsidRDefault="007D0BEC"/>
    <w:sectPr w:rsidR="007D0BEC" w:rsidSect="00C65B0C">
      <w:pgSz w:w="16838" w:h="11906" w:orient="landscape"/>
      <w:pgMar w:top="1588" w:right="2098" w:bottom="1588" w:left="2098" w:header="851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01" w:rsidRDefault="00C25E01" w:rsidP="00C65B0C">
      <w:r>
        <w:separator/>
      </w:r>
    </w:p>
  </w:endnote>
  <w:endnote w:type="continuationSeparator" w:id="0">
    <w:p w:rsidR="00C25E01" w:rsidRDefault="00C25E01" w:rsidP="00C6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01" w:rsidRDefault="00C25E01" w:rsidP="00C65B0C">
      <w:r>
        <w:separator/>
      </w:r>
    </w:p>
  </w:footnote>
  <w:footnote w:type="continuationSeparator" w:id="0">
    <w:p w:rsidR="00C25E01" w:rsidRDefault="00C25E01" w:rsidP="00C65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B0C"/>
    <w:rsid w:val="000B6E08"/>
    <w:rsid w:val="00116A44"/>
    <w:rsid w:val="00291A7E"/>
    <w:rsid w:val="00456666"/>
    <w:rsid w:val="00465610"/>
    <w:rsid w:val="004861FB"/>
    <w:rsid w:val="004A1ED3"/>
    <w:rsid w:val="004B4FDF"/>
    <w:rsid w:val="00597227"/>
    <w:rsid w:val="007D0BEC"/>
    <w:rsid w:val="008F299B"/>
    <w:rsid w:val="00925C64"/>
    <w:rsid w:val="00C25E01"/>
    <w:rsid w:val="00C642DF"/>
    <w:rsid w:val="00C65B0C"/>
    <w:rsid w:val="00F2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0C"/>
    <w:pPr>
      <w:widowControl w:val="0"/>
      <w:spacing w:line="240" w:lineRule="auto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B0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B0C"/>
    <w:rPr>
      <w:sz w:val="18"/>
      <w:szCs w:val="18"/>
    </w:rPr>
  </w:style>
  <w:style w:type="character" w:customStyle="1" w:styleId="font11">
    <w:name w:val="font11"/>
    <w:basedOn w:val="a0"/>
    <w:qFormat/>
    <w:rsid w:val="00C65B0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C65B0C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2020-06-08T02:01:00Z</dcterms:created>
  <dcterms:modified xsi:type="dcterms:W3CDTF">2020-06-08T02:05:00Z</dcterms:modified>
</cp:coreProperties>
</file>