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E6" w:rsidRDefault="00591494">
      <w:pPr>
        <w:spacing w:line="460" w:lineRule="exact"/>
        <w:rPr>
          <w:rFonts w:hint="eastAsia"/>
          <w:sz w:val="28"/>
          <w:szCs w:val="28"/>
        </w:rPr>
      </w:pPr>
      <w:r>
        <w:rPr>
          <w:rFonts w:hint="eastAsia"/>
          <w:b/>
          <w:bCs/>
          <w:sz w:val="28"/>
          <w:szCs w:val="28"/>
        </w:rPr>
        <w:t>附件：</w:t>
      </w:r>
    </w:p>
    <w:p w:rsidR="004A59E6" w:rsidRDefault="00591494">
      <w:pPr>
        <w:spacing w:line="460" w:lineRule="exact"/>
        <w:jc w:val="center"/>
        <w:rPr>
          <w:rFonts w:ascii="宋体" w:eastAsia="宋体" w:hAnsi="宋体" w:cs="宋体"/>
          <w:b/>
          <w:bCs/>
          <w:color w:val="000000"/>
          <w:kern w:val="0"/>
          <w:sz w:val="30"/>
          <w:szCs w:val="30"/>
          <w:lang w:bidi="ar"/>
        </w:rPr>
      </w:pPr>
      <w:r>
        <w:rPr>
          <w:rFonts w:hint="eastAsia"/>
          <w:b/>
          <w:bCs/>
          <w:sz w:val="28"/>
          <w:szCs w:val="28"/>
        </w:rPr>
        <w:t>长沙市新一代半导体及集成电路产业链</w:t>
      </w:r>
    </w:p>
    <w:p w:rsidR="004A59E6" w:rsidRDefault="00591494">
      <w:pPr>
        <w:spacing w:line="460" w:lineRule="exact"/>
        <w:jc w:val="center"/>
        <w:rPr>
          <w:rFonts w:hint="eastAsia"/>
          <w:sz w:val="28"/>
          <w:szCs w:val="28"/>
        </w:rPr>
      </w:pPr>
      <w:r>
        <w:rPr>
          <w:rFonts w:ascii="宋体" w:eastAsia="宋体" w:hAnsi="宋体" w:cs="宋体" w:hint="eastAsia"/>
          <w:b/>
          <w:color w:val="000000"/>
          <w:kern w:val="0"/>
          <w:sz w:val="30"/>
          <w:szCs w:val="30"/>
          <w:lang w:bidi="ar"/>
        </w:rPr>
        <w:t>“春节社招行动”企业</w:t>
      </w:r>
      <w:proofErr w:type="gramStart"/>
      <w:r>
        <w:rPr>
          <w:rFonts w:ascii="宋体" w:eastAsia="宋体" w:hAnsi="宋体" w:cs="宋体" w:hint="eastAsia"/>
          <w:b/>
          <w:color w:val="000000"/>
          <w:kern w:val="0"/>
          <w:sz w:val="30"/>
          <w:szCs w:val="30"/>
          <w:lang w:bidi="ar"/>
        </w:rPr>
        <w:t>社招需求</w:t>
      </w:r>
      <w:proofErr w:type="gramEnd"/>
      <w:r>
        <w:rPr>
          <w:rFonts w:ascii="宋体" w:eastAsia="宋体" w:hAnsi="宋体" w:cs="宋体" w:hint="eastAsia"/>
          <w:b/>
          <w:color w:val="000000"/>
          <w:kern w:val="0"/>
          <w:sz w:val="30"/>
          <w:szCs w:val="30"/>
          <w:lang w:bidi="ar"/>
        </w:rPr>
        <w:t>表</w:t>
      </w:r>
    </w:p>
    <w:tbl>
      <w:tblPr>
        <w:tblW w:w="11450" w:type="dxa"/>
        <w:tblInd w:w="-1608" w:type="dxa"/>
        <w:tblLayout w:type="fixed"/>
        <w:tblCellMar>
          <w:left w:w="0" w:type="dxa"/>
          <w:right w:w="0" w:type="dxa"/>
        </w:tblCellMar>
        <w:tblLook w:val="04A0" w:firstRow="1" w:lastRow="0" w:firstColumn="1" w:lastColumn="0" w:noHBand="0" w:noVBand="1"/>
      </w:tblPr>
      <w:tblGrid>
        <w:gridCol w:w="2080"/>
        <w:gridCol w:w="3157"/>
        <w:gridCol w:w="3403"/>
        <w:gridCol w:w="920"/>
        <w:gridCol w:w="890"/>
        <w:gridCol w:w="1000"/>
      </w:tblGrid>
      <w:tr w:rsidR="004A59E6">
        <w:trPr>
          <w:trHeight w:val="641"/>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4"/>
              </w:rPr>
            </w:pPr>
            <w:r>
              <w:rPr>
                <w:rFonts w:ascii="微软雅黑" w:eastAsia="微软雅黑" w:hAnsi="微软雅黑" w:cs="微软雅黑" w:hint="eastAsia"/>
                <w:b/>
                <w:color w:val="000000"/>
                <w:kern w:val="0"/>
                <w:sz w:val="24"/>
                <w:lang w:bidi="ar"/>
              </w:rPr>
              <w:t>企业名称</w:t>
            </w:r>
          </w:p>
        </w:tc>
        <w:tc>
          <w:tcPr>
            <w:tcW w:w="9370"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湖南省国科微电子股份有限公司</w:t>
            </w:r>
            <w:r>
              <w:rPr>
                <w:rFonts w:ascii="微软雅黑" w:eastAsia="微软雅黑" w:hAnsi="微软雅黑" w:cs="微软雅黑" w:hint="eastAsia"/>
                <w:color w:val="000000"/>
                <w:kern w:val="0"/>
                <w:sz w:val="22"/>
                <w:szCs w:val="22"/>
                <w:lang w:bidi="ar"/>
              </w:rPr>
              <w:t xml:space="preserve"> </w:t>
            </w:r>
          </w:p>
        </w:tc>
      </w:tr>
      <w:tr w:rsidR="004A59E6">
        <w:trPr>
          <w:trHeight w:val="253"/>
        </w:trPr>
        <w:tc>
          <w:tcPr>
            <w:tcW w:w="2080" w:type="dxa"/>
            <w:tcBorders>
              <w:top w:val="single" w:sz="4" w:space="0" w:color="000000"/>
              <w:left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企业联系人信息</w:t>
            </w:r>
          </w:p>
        </w:tc>
        <w:tc>
          <w:tcPr>
            <w:tcW w:w="3157" w:type="dxa"/>
            <w:tcBorders>
              <w:top w:val="single" w:sz="4" w:space="0" w:color="000000"/>
              <w:left w:val="single" w:sz="4" w:space="0" w:color="000000"/>
              <w:right w:val="single" w:sz="4" w:space="0" w:color="auto"/>
            </w:tcBorders>
            <w:tcMar>
              <w:top w:w="9" w:type="dxa"/>
              <w:left w:w="9" w:type="dxa"/>
              <w:right w:w="9" w:type="dxa"/>
            </w:tcMar>
            <w:vAlign w:val="center"/>
          </w:tcPr>
          <w:p w:rsidR="004A59E6" w:rsidRDefault="00591494">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b/>
                <w:bCs/>
                <w:color w:val="000000"/>
                <w:kern w:val="0"/>
                <w:sz w:val="20"/>
                <w:szCs w:val="20"/>
                <w:lang w:bidi="ar"/>
              </w:rPr>
              <w:t>姓名</w:t>
            </w:r>
            <w:r>
              <w:rPr>
                <w:rFonts w:ascii="微软雅黑" w:eastAsia="微软雅黑" w:hAnsi="微软雅黑" w:cs="微软雅黑" w:hint="eastAsia"/>
                <w:color w:val="000000"/>
                <w:kern w:val="0"/>
                <w:sz w:val="20"/>
                <w:szCs w:val="20"/>
                <w:lang w:bidi="ar"/>
              </w:rPr>
              <w:t>：李艳红</w:t>
            </w:r>
          </w:p>
        </w:tc>
        <w:tc>
          <w:tcPr>
            <w:tcW w:w="3403" w:type="dxa"/>
            <w:tcBorders>
              <w:top w:val="single" w:sz="4" w:space="0" w:color="000000"/>
              <w:left w:val="single" w:sz="4" w:space="0" w:color="auto"/>
              <w:right w:val="single" w:sz="4" w:space="0" w:color="auto"/>
            </w:tcBorders>
            <w:tcMar>
              <w:top w:w="9" w:type="dxa"/>
              <w:left w:w="9" w:type="dxa"/>
              <w:right w:w="9" w:type="dxa"/>
            </w:tcMar>
            <w:vAlign w:val="center"/>
          </w:tcPr>
          <w:p w:rsidR="004A59E6" w:rsidRDefault="00591494">
            <w:pPr>
              <w:widowControl/>
              <w:ind w:firstLineChars="100" w:firstLine="200"/>
              <w:jc w:val="left"/>
              <w:textAlignment w:val="center"/>
              <w:rPr>
                <w:rFonts w:ascii="微软雅黑" w:eastAsia="微软雅黑" w:hAnsi="微软雅黑" w:cs="微软雅黑"/>
                <w:b/>
                <w:bCs/>
                <w:color w:val="000000"/>
                <w:kern w:val="0"/>
                <w:sz w:val="20"/>
                <w:szCs w:val="20"/>
                <w:lang w:bidi="ar"/>
              </w:rPr>
            </w:pPr>
            <w:r>
              <w:rPr>
                <w:rFonts w:ascii="微软雅黑" w:eastAsia="微软雅黑" w:hAnsi="微软雅黑" w:cs="微软雅黑" w:hint="eastAsia"/>
                <w:b/>
                <w:bCs/>
                <w:color w:val="000000"/>
                <w:kern w:val="0"/>
                <w:sz w:val="20"/>
                <w:szCs w:val="20"/>
                <w:lang w:bidi="ar"/>
              </w:rPr>
              <w:t>职务</w:t>
            </w:r>
            <w:r>
              <w:rPr>
                <w:rFonts w:ascii="微软雅黑" w:eastAsia="微软雅黑" w:hAnsi="微软雅黑" w:cs="微软雅黑" w:hint="eastAsia"/>
                <w:color w:val="000000"/>
                <w:kern w:val="0"/>
                <w:sz w:val="20"/>
                <w:szCs w:val="20"/>
                <w:lang w:bidi="ar"/>
              </w:rPr>
              <w:t>：招聘经理</w:t>
            </w:r>
          </w:p>
        </w:tc>
        <w:tc>
          <w:tcPr>
            <w:tcW w:w="2810" w:type="dxa"/>
            <w:gridSpan w:val="3"/>
            <w:tcBorders>
              <w:top w:val="single" w:sz="4" w:space="0" w:color="000000"/>
              <w:left w:val="single" w:sz="4" w:space="0" w:color="auto"/>
              <w:bottom w:val="single" w:sz="4" w:space="0" w:color="000000"/>
              <w:right w:val="single" w:sz="4" w:space="0" w:color="000000"/>
            </w:tcBorders>
            <w:tcMar>
              <w:top w:w="9" w:type="dxa"/>
              <w:left w:w="9" w:type="dxa"/>
              <w:right w:w="9" w:type="dxa"/>
            </w:tcMar>
            <w:vAlign w:val="center"/>
          </w:tcPr>
          <w:p w:rsidR="004A59E6" w:rsidRDefault="00591494" w:rsidP="006D6DE9">
            <w:pPr>
              <w:widowControl/>
              <w:spacing w:line="240" w:lineRule="exact"/>
              <w:jc w:val="left"/>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b/>
                <w:bCs/>
                <w:color w:val="000000"/>
                <w:kern w:val="0"/>
                <w:sz w:val="20"/>
                <w:szCs w:val="20"/>
                <w:lang w:bidi="ar"/>
              </w:rPr>
              <w:t>联系方式</w:t>
            </w:r>
            <w:r>
              <w:rPr>
                <w:rFonts w:ascii="微软雅黑" w:eastAsia="微软雅黑" w:hAnsi="微软雅黑" w:cs="微软雅黑" w:hint="eastAsia"/>
                <w:color w:val="000000"/>
                <w:kern w:val="0"/>
                <w:sz w:val="20"/>
                <w:szCs w:val="20"/>
                <w:lang w:bidi="ar"/>
              </w:rPr>
              <w:t>：</w:t>
            </w:r>
          </w:p>
          <w:p w:rsidR="006D6DE9" w:rsidRDefault="006D6DE9" w:rsidP="006D6DE9">
            <w:pPr>
              <w:widowControl/>
              <w:spacing w:line="240" w:lineRule="exact"/>
              <w:jc w:val="left"/>
              <w:textAlignment w:val="center"/>
              <w:rPr>
                <w:rFonts w:asciiTheme="minorEastAsia" w:hAnsiTheme="minorEastAsia" w:cstheme="minorEastAsia"/>
                <w:szCs w:val="21"/>
              </w:rPr>
            </w:pPr>
            <w:r>
              <w:rPr>
                <w:rFonts w:ascii="微软雅黑" w:eastAsia="微软雅黑" w:hAnsi="微软雅黑" w:cs="微软雅黑" w:hint="eastAsia"/>
                <w:color w:val="000000"/>
                <w:kern w:val="0"/>
                <w:sz w:val="20"/>
                <w:szCs w:val="20"/>
                <w:lang w:bidi="ar"/>
              </w:rPr>
              <w:t>邮箱</w:t>
            </w:r>
            <w:r>
              <w:rPr>
                <w:rFonts w:ascii="微软雅黑" w:eastAsia="微软雅黑" w:hAnsi="微软雅黑" w:cs="微软雅黑"/>
                <w:color w:val="000000"/>
                <w:kern w:val="0"/>
                <w:sz w:val="20"/>
                <w:szCs w:val="20"/>
                <w:lang w:bidi="ar"/>
              </w:rPr>
              <w:t>:</w:t>
            </w:r>
            <w:r>
              <w:rPr>
                <w:rFonts w:asciiTheme="minorEastAsia" w:hAnsiTheme="minorEastAsia" w:cstheme="minorEastAsia" w:hint="eastAsia"/>
                <w:szCs w:val="21"/>
              </w:rPr>
              <w:t xml:space="preserve"> </w:t>
            </w:r>
            <w:hyperlink r:id="rId7" w:history="1">
              <w:r w:rsidRPr="00D55591">
                <w:rPr>
                  <w:rStyle w:val="a6"/>
                  <w:rFonts w:asciiTheme="minorEastAsia" w:hAnsiTheme="minorEastAsia" w:cstheme="minorEastAsia" w:hint="eastAsia"/>
                  <w:szCs w:val="21"/>
                </w:rPr>
                <w:t>liyanhong@goke.com</w:t>
              </w:r>
            </w:hyperlink>
          </w:p>
          <w:p w:rsidR="006D6DE9" w:rsidRDefault="006D6DE9" w:rsidP="006D6DE9">
            <w:pPr>
              <w:widowControl/>
              <w:spacing w:line="240" w:lineRule="exact"/>
              <w:jc w:val="left"/>
              <w:textAlignment w:val="center"/>
              <w:rPr>
                <w:rFonts w:ascii="微软雅黑" w:eastAsia="微软雅黑" w:hAnsi="微软雅黑" w:cs="微软雅黑" w:hint="eastAsia"/>
                <w:color w:val="000000"/>
                <w:kern w:val="0"/>
                <w:sz w:val="20"/>
                <w:szCs w:val="20"/>
                <w:lang w:bidi="ar"/>
              </w:rPr>
            </w:pPr>
            <w:r>
              <w:rPr>
                <w:rFonts w:ascii="微软雅黑" w:eastAsia="微软雅黑" w:hAnsi="微软雅黑" w:cs="微软雅黑" w:hint="eastAsia"/>
                <w:color w:val="000000"/>
                <w:kern w:val="0"/>
                <w:sz w:val="20"/>
                <w:szCs w:val="20"/>
                <w:lang w:bidi="ar"/>
              </w:rPr>
              <w:t>座机</w:t>
            </w:r>
            <w:r>
              <w:rPr>
                <w:rFonts w:ascii="微软雅黑" w:eastAsia="微软雅黑" w:hAnsi="微软雅黑" w:cs="微软雅黑"/>
                <w:color w:val="000000"/>
                <w:kern w:val="0"/>
                <w:sz w:val="20"/>
                <w:szCs w:val="20"/>
                <w:lang w:bidi="ar"/>
              </w:rPr>
              <w:t xml:space="preserve">: </w:t>
            </w:r>
            <w:r>
              <w:rPr>
                <w:rFonts w:asciiTheme="minorEastAsia" w:hAnsiTheme="minorEastAsia" w:cstheme="minorEastAsia" w:hint="eastAsia"/>
                <w:szCs w:val="21"/>
              </w:rPr>
              <w:t>0731- 88216954</w:t>
            </w:r>
          </w:p>
        </w:tc>
        <w:bookmarkStart w:id="0" w:name="_GoBack"/>
        <w:bookmarkEnd w:id="0"/>
      </w:tr>
      <w:tr w:rsidR="004A59E6">
        <w:trPr>
          <w:trHeight w:val="90"/>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招聘岗位</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岗位描述</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招聘人数</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工作地点</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bidi="ar"/>
              </w:rPr>
              <w:t>薪酬待遇</w:t>
            </w:r>
          </w:p>
        </w:tc>
      </w:tr>
      <w:tr w:rsidR="004A59E6">
        <w:trPr>
          <w:trHeight w:val="3512"/>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1.</w:t>
            </w:r>
            <w:r>
              <w:rPr>
                <w:rFonts w:ascii="微软雅黑" w:eastAsia="微软雅黑" w:hAnsi="微软雅黑" w:cs="微软雅黑" w:hint="eastAsia"/>
                <w:color w:val="000000"/>
                <w:kern w:val="0"/>
                <w:sz w:val="15"/>
                <w:szCs w:val="15"/>
                <w:lang w:bidi="ar"/>
              </w:rPr>
              <w:t>芯片设计工程师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岗位职责：</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根据需求分析文档</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设计系统整体框架；</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完成模块级设计文档；</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根据设计文档</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确保设计的良好实现；</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4</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确定验证方案</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完成模块级验证和系统级验证；</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5</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实现</w:t>
            </w:r>
            <w:r>
              <w:rPr>
                <w:rFonts w:ascii="微软雅黑" w:eastAsia="微软雅黑" w:hAnsi="微软雅黑" w:cs="微软雅黑" w:hint="eastAsia"/>
                <w:color w:val="000000"/>
                <w:sz w:val="15"/>
                <w:szCs w:val="15"/>
              </w:rPr>
              <w:t>FPGA</w:t>
            </w:r>
            <w:r>
              <w:rPr>
                <w:rFonts w:ascii="微软雅黑" w:eastAsia="微软雅黑" w:hAnsi="微软雅黑" w:cs="微软雅黑" w:hint="eastAsia"/>
                <w:color w:val="000000"/>
                <w:sz w:val="15"/>
                <w:szCs w:val="15"/>
              </w:rPr>
              <w:t>综合，并确定</w:t>
            </w:r>
            <w:r>
              <w:rPr>
                <w:rFonts w:ascii="微软雅黑" w:eastAsia="微软雅黑" w:hAnsi="微软雅黑" w:cs="微软雅黑" w:hint="eastAsia"/>
                <w:color w:val="000000"/>
                <w:sz w:val="15"/>
                <w:szCs w:val="15"/>
              </w:rPr>
              <w:t>FPGA</w:t>
            </w:r>
            <w:r>
              <w:rPr>
                <w:rFonts w:ascii="微软雅黑" w:eastAsia="微软雅黑" w:hAnsi="微软雅黑" w:cs="微软雅黑" w:hint="eastAsia"/>
                <w:color w:val="000000"/>
                <w:sz w:val="15"/>
                <w:szCs w:val="15"/>
              </w:rPr>
              <w:t>测试方案；</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6</w:t>
            </w:r>
            <w:r>
              <w:rPr>
                <w:rFonts w:ascii="微软雅黑" w:eastAsia="微软雅黑" w:hAnsi="微软雅黑" w:cs="微软雅黑" w:hint="eastAsia"/>
                <w:color w:val="000000"/>
                <w:sz w:val="15"/>
                <w:szCs w:val="15"/>
              </w:rPr>
              <w:t>.</w:t>
            </w:r>
            <w:r>
              <w:rPr>
                <w:rFonts w:ascii="微软雅黑" w:eastAsia="微软雅黑" w:hAnsi="微软雅黑" w:cs="微软雅黑" w:hint="eastAsia"/>
                <w:color w:val="000000"/>
                <w:sz w:val="15"/>
                <w:szCs w:val="15"/>
              </w:rPr>
              <w:t>使用综合工具，输出综合网表；</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任职要求：</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1</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电子、微电子相关专业本科以上学历；</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2</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熟悉数字逻辑设计</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熟练掌握</w:t>
            </w:r>
            <w:proofErr w:type="spellStart"/>
            <w:r>
              <w:rPr>
                <w:rFonts w:ascii="微软雅黑" w:eastAsia="微软雅黑" w:hAnsi="微软雅黑" w:cs="微软雅黑"/>
                <w:color w:val="000000"/>
                <w:sz w:val="15"/>
                <w:szCs w:val="15"/>
              </w:rPr>
              <w:t>verilog</w:t>
            </w:r>
            <w:proofErr w:type="spellEnd"/>
            <w:r>
              <w:rPr>
                <w:rFonts w:ascii="微软雅黑" w:eastAsia="微软雅黑" w:hAnsi="微软雅黑" w:cs="微软雅黑"/>
                <w:color w:val="000000"/>
                <w:sz w:val="15"/>
                <w:szCs w:val="15"/>
              </w:rPr>
              <w:t>语言</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熟悉</w:t>
            </w:r>
            <w:r>
              <w:rPr>
                <w:rFonts w:ascii="微软雅黑" w:eastAsia="微软雅黑" w:hAnsi="微软雅黑" w:cs="微软雅黑"/>
                <w:color w:val="000000"/>
                <w:sz w:val="15"/>
                <w:szCs w:val="15"/>
              </w:rPr>
              <w:t>IC</w:t>
            </w:r>
            <w:r>
              <w:rPr>
                <w:rFonts w:ascii="微软雅黑" w:eastAsia="微软雅黑" w:hAnsi="微软雅黑" w:cs="微软雅黑"/>
                <w:color w:val="000000"/>
                <w:sz w:val="15"/>
                <w:szCs w:val="15"/>
              </w:rPr>
              <w:t>设计开发流程；</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3</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熟悉</w:t>
            </w:r>
            <w:r>
              <w:rPr>
                <w:rFonts w:ascii="微软雅黑" w:eastAsia="微软雅黑" w:hAnsi="微软雅黑" w:cs="微软雅黑"/>
                <w:color w:val="000000"/>
                <w:sz w:val="15"/>
                <w:szCs w:val="15"/>
              </w:rPr>
              <w:t>ARM</w:t>
            </w:r>
            <w:r>
              <w:rPr>
                <w:rFonts w:ascii="微软雅黑" w:eastAsia="微软雅黑" w:hAnsi="微软雅黑" w:cs="微软雅黑"/>
                <w:color w:val="000000"/>
                <w:sz w:val="15"/>
                <w:szCs w:val="15"/>
              </w:rPr>
              <w:t>体系架构和</w:t>
            </w:r>
            <w:r>
              <w:rPr>
                <w:rFonts w:ascii="微软雅黑" w:eastAsia="微软雅黑" w:hAnsi="微软雅黑" w:cs="微软雅黑"/>
                <w:color w:val="000000"/>
                <w:sz w:val="15"/>
                <w:szCs w:val="15"/>
              </w:rPr>
              <w:t>AMBA</w:t>
            </w:r>
            <w:r>
              <w:rPr>
                <w:rFonts w:ascii="微软雅黑" w:eastAsia="微软雅黑" w:hAnsi="微软雅黑" w:cs="微软雅黑"/>
                <w:color w:val="000000"/>
                <w:sz w:val="15"/>
                <w:szCs w:val="15"/>
              </w:rPr>
              <w:t>总线</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具备</w:t>
            </w:r>
            <w:r>
              <w:rPr>
                <w:rFonts w:ascii="微软雅黑" w:eastAsia="微软雅黑" w:hAnsi="微软雅黑" w:cs="微软雅黑"/>
                <w:color w:val="000000"/>
                <w:sz w:val="15"/>
                <w:szCs w:val="15"/>
              </w:rPr>
              <w:t>SOC</w:t>
            </w:r>
            <w:r>
              <w:rPr>
                <w:rFonts w:ascii="微软雅黑" w:eastAsia="微软雅黑" w:hAnsi="微软雅黑" w:cs="微软雅黑"/>
                <w:color w:val="000000"/>
                <w:sz w:val="15"/>
                <w:szCs w:val="15"/>
              </w:rPr>
              <w:t>设计经验</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熟练使用</w:t>
            </w:r>
            <w:r>
              <w:rPr>
                <w:rFonts w:ascii="微软雅黑" w:eastAsia="微软雅黑" w:hAnsi="微软雅黑" w:cs="微软雅黑"/>
                <w:color w:val="000000"/>
                <w:sz w:val="15"/>
                <w:szCs w:val="15"/>
              </w:rPr>
              <w:t>SYNOPSYS</w:t>
            </w:r>
            <w:r>
              <w:rPr>
                <w:rFonts w:ascii="微软雅黑" w:eastAsia="微软雅黑" w:hAnsi="微软雅黑" w:cs="微软雅黑"/>
                <w:color w:val="000000"/>
                <w:sz w:val="15"/>
                <w:szCs w:val="15"/>
              </w:rPr>
              <w:t>开发工具；</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4</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掌握数字电路结构的功能和特性</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有较强的理论分析和动手能力；</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5</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工作认真、踏实负责，具有良好的团队合作精神与目标导向意识；</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6</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有</w:t>
            </w:r>
            <w:proofErr w:type="gramStart"/>
            <w:r>
              <w:rPr>
                <w:rFonts w:ascii="微软雅黑" w:eastAsia="微软雅黑" w:hAnsi="微软雅黑" w:cs="微软雅黑"/>
                <w:color w:val="000000"/>
                <w:sz w:val="15"/>
                <w:szCs w:val="15"/>
              </w:rPr>
              <w:t>实际流片</w:t>
            </w:r>
            <w:proofErr w:type="gramEnd"/>
            <w:r>
              <w:rPr>
                <w:rFonts w:ascii="微软雅黑" w:eastAsia="微软雅黑" w:hAnsi="微软雅黑" w:cs="微软雅黑"/>
                <w:color w:val="000000"/>
                <w:sz w:val="15"/>
                <w:szCs w:val="15"/>
              </w:rPr>
              <w:t>经验，熟悉</w:t>
            </w:r>
            <w:r>
              <w:rPr>
                <w:rFonts w:ascii="微软雅黑" w:eastAsia="微软雅黑" w:hAnsi="微软雅黑" w:cs="微软雅黑"/>
                <w:color w:val="000000"/>
                <w:sz w:val="15"/>
                <w:szCs w:val="15"/>
              </w:rPr>
              <w:t>SYN</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STA</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DFT</w:t>
            </w:r>
            <w:r>
              <w:rPr>
                <w:rFonts w:ascii="微软雅黑" w:eastAsia="微软雅黑" w:hAnsi="微软雅黑" w:cs="微软雅黑"/>
                <w:color w:val="000000"/>
                <w:sz w:val="15"/>
                <w:szCs w:val="15"/>
              </w:rPr>
              <w:t>等流程；</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7</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熟练使用</w:t>
            </w:r>
            <w:r>
              <w:rPr>
                <w:rFonts w:ascii="微软雅黑" w:eastAsia="微软雅黑" w:hAnsi="微软雅黑" w:cs="微软雅黑"/>
                <w:color w:val="000000"/>
                <w:sz w:val="15"/>
                <w:szCs w:val="15"/>
              </w:rPr>
              <w:t>Linux</w:t>
            </w:r>
            <w:r>
              <w:rPr>
                <w:rFonts w:ascii="微软雅黑" w:eastAsia="微软雅黑" w:hAnsi="微软雅黑" w:cs="微软雅黑"/>
                <w:color w:val="000000"/>
                <w:sz w:val="15"/>
                <w:szCs w:val="15"/>
              </w:rPr>
              <w:t>系统，有良好的脚本编程能力；</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8</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熟练使用</w:t>
            </w:r>
            <w:r>
              <w:rPr>
                <w:rFonts w:ascii="微软雅黑" w:eastAsia="微软雅黑" w:hAnsi="微软雅黑" w:cs="微软雅黑"/>
                <w:color w:val="000000"/>
                <w:sz w:val="15"/>
                <w:szCs w:val="15"/>
              </w:rPr>
              <w:t>Synopsys</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Cadence</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Mentor</w:t>
            </w:r>
            <w:r>
              <w:rPr>
                <w:rFonts w:ascii="微软雅黑" w:eastAsia="微软雅黑" w:hAnsi="微软雅黑" w:cs="微软雅黑"/>
                <w:color w:val="000000"/>
                <w:sz w:val="15"/>
                <w:szCs w:val="15"/>
              </w:rPr>
              <w:t>等</w:t>
            </w:r>
            <w:r>
              <w:rPr>
                <w:rFonts w:ascii="微软雅黑" w:eastAsia="微软雅黑" w:hAnsi="微软雅黑" w:cs="微软雅黑"/>
                <w:color w:val="000000"/>
                <w:sz w:val="15"/>
                <w:szCs w:val="15"/>
              </w:rPr>
              <w:t>EDA</w:t>
            </w:r>
            <w:r>
              <w:rPr>
                <w:rFonts w:ascii="微软雅黑" w:eastAsia="微软雅黑" w:hAnsi="微软雅黑" w:cs="微软雅黑"/>
                <w:color w:val="000000"/>
                <w:sz w:val="15"/>
                <w:szCs w:val="15"/>
              </w:rPr>
              <w:t>工具；</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9</w:t>
            </w:r>
            <w:r>
              <w:rPr>
                <w:rFonts w:ascii="微软雅黑" w:eastAsia="微软雅黑" w:hAnsi="微软雅黑" w:cs="微软雅黑" w:hint="eastAsia"/>
                <w:color w:val="000000"/>
                <w:sz w:val="15"/>
                <w:szCs w:val="15"/>
              </w:rPr>
              <w:t>.</w:t>
            </w:r>
            <w:r>
              <w:rPr>
                <w:rFonts w:ascii="微软雅黑" w:eastAsia="微软雅黑" w:hAnsi="微软雅黑" w:cs="微软雅黑"/>
                <w:color w:val="000000"/>
                <w:sz w:val="15"/>
                <w:szCs w:val="15"/>
              </w:rPr>
              <w:t>熟练的英文读写能力；</w:t>
            </w:r>
          </w:p>
          <w:p w:rsidR="004A59E6" w:rsidRDefault="00591494">
            <w:pPr>
              <w:widowControl/>
              <w:adjustRightInd w:val="0"/>
              <w:snapToGrid w:val="0"/>
              <w:jc w:val="left"/>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10</w:t>
            </w:r>
            <w:r>
              <w:rPr>
                <w:rFonts w:ascii="微软雅黑" w:eastAsia="微软雅黑" w:hAnsi="微软雅黑" w:cs="微软雅黑" w:hint="eastAsia"/>
                <w:color w:val="000000"/>
                <w:sz w:val="15"/>
                <w:szCs w:val="15"/>
              </w:rPr>
              <w:t>.5</w:t>
            </w:r>
            <w:r>
              <w:rPr>
                <w:rFonts w:ascii="微软雅黑" w:eastAsia="微软雅黑" w:hAnsi="微软雅黑" w:cs="微软雅黑"/>
                <w:color w:val="000000"/>
                <w:sz w:val="15"/>
                <w:szCs w:val="15"/>
              </w:rPr>
              <w:t>年以上工作经验，有</w:t>
            </w:r>
            <w:r>
              <w:rPr>
                <w:rFonts w:ascii="微软雅黑" w:eastAsia="微软雅黑" w:hAnsi="微软雅黑" w:cs="微软雅黑"/>
                <w:color w:val="000000"/>
                <w:sz w:val="15"/>
                <w:szCs w:val="15"/>
              </w:rPr>
              <w:t>AI</w:t>
            </w:r>
            <w:r>
              <w:rPr>
                <w:rFonts w:ascii="微软雅黑" w:eastAsia="微软雅黑" w:hAnsi="微软雅黑" w:cs="微软雅黑"/>
                <w:color w:val="000000"/>
                <w:sz w:val="15"/>
                <w:szCs w:val="15"/>
              </w:rPr>
              <w:t>、</w:t>
            </w:r>
            <w:r>
              <w:rPr>
                <w:rFonts w:ascii="微软雅黑" w:eastAsia="微软雅黑" w:hAnsi="微软雅黑" w:cs="微软雅黑"/>
                <w:color w:val="000000"/>
                <w:sz w:val="15"/>
                <w:szCs w:val="15"/>
              </w:rPr>
              <w:t>Cache</w:t>
            </w:r>
            <w:r>
              <w:rPr>
                <w:rFonts w:ascii="微软雅黑" w:eastAsia="微软雅黑" w:hAnsi="微软雅黑" w:cs="微软雅黑"/>
                <w:color w:val="000000"/>
                <w:sz w:val="15"/>
                <w:szCs w:val="15"/>
              </w:rPr>
              <w:t>或</w:t>
            </w:r>
            <w:r>
              <w:rPr>
                <w:rFonts w:ascii="微软雅黑" w:eastAsia="微软雅黑" w:hAnsi="微软雅黑" w:cs="微软雅黑"/>
                <w:color w:val="000000"/>
                <w:sz w:val="15"/>
                <w:szCs w:val="15"/>
              </w:rPr>
              <w:t>CPU</w:t>
            </w:r>
            <w:r>
              <w:rPr>
                <w:rFonts w:ascii="微软雅黑" w:eastAsia="微软雅黑" w:hAnsi="微软雅黑" w:cs="微软雅黑"/>
                <w:color w:val="000000"/>
                <w:sz w:val="15"/>
                <w:szCs w:val="15"/>
              </w:rPr>
              <w:t>相关经验优先；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3027"/>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100" w:firstLine="15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r>
              <w:rPr>
                <w:rFonts w:ascii="微软雅黑" w:eastAsia="微软雅黑" w:hAnsi="微软雅黑" w:cs="微软雅黑" w:hint="eastAsia"/>
                <w:color w:val="000000"/>
                <w:sz w:val="15"/>
                <w:szCs w:val="15"/>
              </w:rPr>
              <w:t>芯片验证工程师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1. </w:t>
            </w:r>
            <w:r>
              <w:rPr>
                <w:rFonts w:ascii="微软雅黑" w:eastAsia="微软雅黑" w:hAnsi="微软雅黑" w:cs="微软雅黑" w:hint="eastAsia"/>
                <w:kern w:val="0"/>
                <w:sz w:val="15"/>
                <w:szCs w:val="15"/>
              </w:rPr>
              <w:t>参与系统</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模块级芯片规格定义。</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2. </w:t>
            </w:r>
            <w:r>
              <w:rPr>
                <w:rFonts w:ascii="微软雅黑" w:eastAsia="微软雅黑" w:hAnsi="微软雅黑" w:cs="微软雅黑" w:hint="eastAsia"/>
                <w:kern w:val="0"/>
                <w:sz w:val="15"/>
                <w:szCs w:val="15"/>
              </w:rPr>
              <w:t>根据系统</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模块设计的规格书，分解对应测试点，制定系统</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模块级的芯片验证方案；</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3. </w:t>
            </w:r>
            <w:r>
              <w:rPr>
                <w:rFonts w:ascii="微软雅黑" w:eastAsia="微软雅黑" w:hAnsi="微软雅黑" w:cs="微软雅黑" w:hint="eastAsia"/>
                <w:kern w:val="0"/>
                <w:sz w:val="15"/>
                <w:szCs w:val="15"/>
              </w:rPr>
              <w:t>负责验证环境开发，随机用例开发，问题定位，覆盖率分析和收敛，前后仿真等工作；</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4. </w:t>
            </w:r>
            <w:r>
              <w:rPr>
                <w:rFonts w:ascii="微软雅黑" w:eastAsia="微软雅黑" w:hAnsi="微软雅黑" w:cs="微软雅黑" w:hint="eastAsia"/>
                <w:kern w:val="0"/>
                <w:sz w:val="15"/>
                <w:szCs w:val="15"/>
              </w:rPr>
              <w:t>根据规格定义，验证芯片的功能和性能是否符合要求；</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5. </w:t>
            </w:r>
            <w:r>
              <w:rPr>
                <w:rFonts w:ascii="微软雅黑" w:eastAsia="微软雅黑" w:hAnsi="微软雅黑" w:cs="微软雅黑" w:hint="eastAsia"/>
                <w:kern w:val="0"/>
                <w:sz w:val="15"/>
                <w:szCs w:val="15"/>
              </w:rPr>
              <w:t>按照部门规范提交验证各阶段交付件。</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任职</w:t>
            </w:r>
            <w:r>
              <w:rPr>
                <w:rFonts w:ascii="微软雅黑" w:eastAsia="微软雅黑" w:hAnsi="微软雅黑" w:cs="微软雅黑" w:hint="eastAsia"/>
                <w:kern w:val="0"/>
                <w:sz w:val="15"/>
                <w:szCs w:val="15"/>
              </w:rPr>
              <w:t>资格</w:t>
            </w:r>
            <w:r>
              <w:rPr>
                <w:rFonts w:ascii="微软雅黑" w:eastAsia="微软雅黑" w:hAnsi="微软雅黑" w:cs="微软雅黑" w:hint="eastAsia"/>
                <w:kern w:val="0"/>
                <w:sz w:val="15"/>
                <w:szCs w:val="15"/>
              </w:rPr>
              <w:t>：</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1. </w:t>
            </w:r>
            <w:r>
              <w:rPr>
                <w:rFonts w:ascii="微软雅黑" w:eastAsia="微软雅黑" w:hAnsi="微软雅黑" w:cs="微软雅黑" w:hint="eastAsia"/>
                <w:kern w:val="0"/>
                <w:sz w:val="15"/>
                <w:szCs w:val="15"/>
              </w:rPr>
              <w:t>电子信息工程及其相关专业</w:t>
            </w:r>
            <w:r>
              <w:rPr>
                <w:rFonts w:ascii="微软雅黑" w:eastAsia="微软雅黑" w:hAnsi="微软雅黑" w:cs="微软雅黑" w:hint="eastAsia"/>
                <w:kern w:val="0"/>
                <w:sz w:val="15"/>
                <w:szCs w:val="15"/>
              </w:rPr>
              <w:t>硕士</w:t>
            </w:r>
            <w:r>
              <w:rPr>
                <w:rFonts w:ascii="微软雅黑" w:eastAsia="微软雅黑" w:hAnsi="微软雅黑" w:cs="微软雅黑" w:hint="eastAsia"/>
                <w:kern w:val="0"/>
                <w:sz w:val="15"/>
                <w:szCs w:val="15"/>
              </w:rPr>
              <w:t>及以上学历</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5</w:t>
            </w:r>
            <w:r>
              <w:rPr>
                <w:rFonts w:ascii="微软雅黑" w:eastAsia="微软雅黑" w:hAnsi="微软雅黑" w:cs="微软雅黑" w:hint="eastAsia"/>
                <w:kern w:val="0"/>
                <w:sz w:val="15"/>
                <w:szCs w:val="15"/>
              </w:rPr>
              <w:t>年以上工作经验；</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2. </w:t>
            </w:r>
            <w:r>
              <w:rPr>
                <w:rFonts w:ascii="微软雅黑" w:eastAsia="微软雅黑" w:hAnsi="微软雅黑" w:cs="微软雅黑" w:hint="eastAsia"/>
                <w:kern w:val="0"/>
                <w:sz w:val="15"/>
                <w:szCs w:val="15"/>
              </w:rPr>
              <w:t>较好的数字电路和</w:t>
            </w:r>
            <w:r>
              <w:rPr>
                <w:rFonts w:ascii="微软雅黑" w:eastAsia="微软雅黑" w:hAnsi="微软雅黑" w:cs="微软雅黑" w:hint="eastAsia"/>
                <w:kern w:val="0"/>
                <w:sz w:val="15"/>
                <w:szCs w:val="15"/>
              </w:rPr>
              <w:t xml:space="preserve">Verilog HDL </w:t>
            </w:r>
            <w:r>
              <w:rPr>
                <w:rFonts w:ascii="微软雅黑" w:eastAsia="微软雅黑" w:hAnsi="微软雅黑" w:cs="微软雅黑" w:hint="eastAsia"/>
                <w:kern w:val="0"/>
                <w:sz w:val="15"/>
                <w:szCs w:val="15"/>
              </w:rPr>
              <w:t>编程基础；</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3. </w:t>
            </w:r>
            <w:r>
              <w:rPr>
                <w:rFonts w:ascii="微软雅黑" w:eastAsia="微软雅黑" w:hAnsi="微软雅黑" w:cs="微软雅黑" w:hint="eastAsia"/>
                <w:kern w:val="0"/>
                <w:sz w:val="15"/>
                <w:szCs w:val="15"/>
              </w:rPr>
              <w:t>熟练使用</w:t>
            </w:r>
            <w:r>
              <w:rPr>
                <w:rFonts w:ascii="微软雅黑" w:eastAsia="微软雅黑" w:hAnsi="微软雅黑" w:cs="微软雅黑" w:hint="eastAsia"/>
                <w:kern w:val="0"/>
                <w:sz w:val="15"/>
                <w:szCs w:val="15"/>
              </w:rPr>
              <w:t>SV</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UVM</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C</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C++;</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4. </w:t>
            </w:r>
            <w:r>
              <w:rPr>
                <w:rFonts w:ascii="微软雅黑" w:eastAsia="微软雅黑" w:hAnsi="微软雅黑" w:cs="微软雅黑" w:hint="eastAsia"/>
                <w:kern w:val="0"/>
                <w:sz w:val="15"/>
                <w:szCs w:val="15"/>
              </w:rPr>
              <w:t>具备一定的</w:t>
            </w:r>
            <w:proofErr w:type="spellStart"/>
            <w:r>
              <w:rPr>
                <w:rFonts w:ascii="微软雅黑" w:eastAsia="微软雅黑" w:hAnsi="微软雅黑" w:cs="微软雅黑" w:hint="eastAsia"/>
                <w:kern w:val="0"/>
                <w:sz w:val="15"/>
                <w:szCs w:val="15"/>
              </w:rPr>
              <w:t>perl</w:t>
            </w:r>
            <w:proofErr w:type="spellEnd"/>
            <w:r>
              <w:rPr>
                <w:rFonts w:ascii="微软雅黑" w:eastAsia="微软雅黑" w:hAnsi="微软雅黑" w:cs="微软雅黑" w:hint="eastAsia"/>
                <w:kern w:val="0"/>
                <w:sz w:val="15"/>
                <w:szCs w:val="15"/>
              </w:rPr>
              <w:t>、</w:t>
            </w:r>
            <w:proofErr w:type="spellStart"/>
            <w:r>
              <w:rPr>
                <w:rFonts w:ascii="微软雅黑" w:eastAsia="微软雅黑" w:hAnsi="微软雅黑" w:cs="微软雅黑" w:hint="eastAsia"/>
                <w:kern w:val="0"/>
                <w:sz w:val="15"/>
                <w:szCs w:val="15"/>
              </w:rPr>
              <w:t>makefile</w:t>
            </w:r>
            <w:proofErr w:type="spellEnd"/>
            <w:r>
              <w:rPr>
                <w:rFonts w:ascii="微软雅黑" w:eastAsia="微软雅黑" w:hAnsi="微软雅黑" w:cs="微软雅黑" w:hint="eastAsia"/>
                <w:kern w:val="0"/>
                <w:sz w:val="15"/>
                <w:szCs w:val="15"/>
              </w:rPr>
              <w:t>等脚本编程能力。</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5. </w:t>
            </w:r>
            <w:r>
              <w:rPr>
                <w:rFonts w:ascii="微软雅黑" w:eastAsia="微软雅黑" w:hAnsi="微软雅黑" w:cs="微软雅黑" w:hint="eastAsia"/>
                <w:kern w:val="0"/>
                <w:sz w:val="15"/>
                <w:szCs w:val="15"/>
              </w:rPr>
              <w:t>具有</w:t>
            </w:r>
            <w:r>
              <w:rPr>
                <w:rFonts w:ascii="微软雅黑" w:eastAsia="微软雅黑" w:hAnsi="微软雅黑" w:cs="微软雅黑" w:hint="eastAsia"/>
                <w:kern w:val="0"/>
                <w:sz w:val="15"/>
                <w:szCs w:val="15"/>
              </w:rPr>
              <w:t>AMBA</w:t>
            </w:r>
            <w:r>
              <w:rPr>
                <w:rFonts w:ascii="微软雅黑" w:eastAsia="微软雅黑" w:hAnsi="微软雅黑" w:cs="微软雅黑" w:hint="eastAsia"/>
                <w:kern w:val="0"/>
                <w:sz w:val="15"/>
                <w:szCs w:val="15"/>
              </w:rPr>
              <w:t>总线，</w:t>
            </w:r>
            <w:r>
              <w:rPr>
                <w:rFonts w:ascii="微软雅黑" w:eastAsia="微软雅黑" w:hAnsi="微软雅黑" w:cs="微软雅黑" w:hint="eastAsia"/>
                <w:kern w:val="0"/>
                <w:sz w:val="15"/>
                <w:szCs w:val="15"/>
              </w:rPr>
              <w:t>DDR</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Video Codec</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AI</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Display</w:t>
            </w:r>
            <w:r>
              <w:rPr>
                <w:rFonts w:ascii="微软雅黑" w:eastAsia="微软雅黑" w:hAnsi="微软雅黑" w:cs="微软雅黑" w:hint="eastAsia"/>
                <w:kern w:val="0"/>
                <w:sz w:val="15"/>
                <w:szCs w:val="15"/>
              </w:rPr>
              <w:t>等验证经验优先。</w:t>
            </w:r>
          </w:p>
          <w:p w:rsidR="004A59E6" w:rsidRDefault="00591494">
            <w:pPr>
              <w:widowControl/>
              <w:adjustRightInd w:val="0"/>
              <w:snapToGrid w:val="0"/>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6. </w:t>
            </w:r>
            <w:r>
              <w:rPr>
                <w:rFonts w:ascii="微软雅黑" w:eastAsia="微软雅黑" w:hAnsi="微软雅黑" w:cs="微软雅黑" w:hint="eastAsia"/>
                <w:kern w:val="0"/>
                <w:sz w:val="15"/>
                <w:szCs w:val="15"/>
              </w:rPr>
              <w:t>较强的逻辑思维和独立分析能力；</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249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lastRenderedPageBreak/>
              <w:t>3.</w:t>
            </w:r>
            <w:r>
              <w:rPr>
                <w:rFonts w:ascii="微软雅黑" w:eastAsia="微软雅黑" w:hAnsi="微软雅黑" w:cs="微软雅黑" w:hint="eastAsia"/>
                <w:color w:val="000000"/>
                <w:sz w:val="15"/>
                <w:szCs w:val="15"/>
              </w:rPr>
              <w:t>软件工程师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、负责</w:t>
            </w:r>
            <w:r>
              <w:rPr>
                <w:rFonts w:ascii="微软雅黑" w:eastAsia="微软雅黑" w:hAnsi="微软雅黑" w:cs="微软雅黑"/>
                <w:kern w:val="0"/>
                <w:sz w:val="15"/>
                <w:szCs w:val="15"/>
              </w:rPr>
              <w:t>SOC</w:t>
            </w:r>
            <w:r>
              <w:rPr>
                <w:rFonts w:ascii="微软雅黑" w:eastAsia="微软雅黑" w:hAnsi="微软雅黑" w:cs="微软雅黑"/>
                <w:kern w:val="0"/>
                <w:sz w:val="15"/>
                <w:szCs w:val="15"/>
              </w:rPr>
              <w:t>平台</w:t>
            </w:r>
            <w:r>
              <w:rPr>
                <w:rFonts w:ascii="微软雅黑" w:eastAsia="微软雅黑" w:hAnsi="微软雅黑" w:cs="微软雅黑"/>
                <w:kern w:val="0"/>
                <w:sz w:val="15"/>
                <w:szCs w:val="15"/>
              </w:rPr>
              <w:t>CPU,GPU</w:t>
            </w:r>
            <w:r>
              <w:rPr>
                <w:rFonts w:ascii="微软雅黑" w:eastAsia="微软雅黑" w:hAnsi="微软雅黑" w:cs="微软雅黑"/>
                <w:kern w:val="0"/>
                <w:sz w:val="15"/>
                <w:szCs w:val="15"/>
              </w:rPr>
              <w:t>以及常用外设的验证工作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2</w:t>
            </w:r>
            <w:r>
              <w:rPr>
                <w:rFonts w:ascii="微软雅黑" w:eastAsia="微软雅黑" w:hAnsi="微软雅黑" w:cs="微软雅黑"/>
                <w:kern w:val="0"/>
                <w:sz w:val="15"/>
                <w:szCs w:val="15"/>
              </w:rPr>
              <w:t>、负责</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/android</w:t>
            </w:r>
            <w:r>
              <w:rPr>
                <w:rFonts w:ascii="微软雅黑" w:eastAsia="微软雅黑" w:hAnsi="微软雅黑" w:cs="微软雅黑"/>
                <w:kern w:val="0"/>
                <w:sz w:val="15"/>
                <w:szCs w:val="15"/>
              </w:rPr>
              <w:t>平台系统级开发，如内存管理等</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3</w:t>
            </w:r>
            <w:r>
              <w:rPr>
                <w:rFonts w:ascii="微软雅黑" w:eastAsia="微软雅黑" w:hAnsi="微软雅黑" w:cs="微软雅黑"/>
                <w:kern w:val="0"/>
                <w:sz w:val="15"/>
                <w:szCs w:val="15"/>
              </w:rPr>
              <w:t>、负责客户问题定位与解决</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4</w:t>
            </w:r>
            <w:r>
              <w:rPr>
                <w:rFonts w:ascii="微软雅黑" w:eastAsia="微软雅黑" w:hAnsi="微软雅黑" w:cs="微软雅黑"/>
                <w:kern w:val="0"/>
                <w:sz w:val="15"/>
                <w:szCs w:val="15"/>
              </w:rPr>
              <w:t>、负责技术设计文档编写</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任职要求：</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、本科及以上学历，计算机、电子，通信等相关专业；</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2</w:t>
            </w:r>
            <w:r>
              <w:rPr>
                <w:rFonts w:ascii="微软雅黑" w:eastAsia="微软雅黑" w:hAnsi="微软雅黑" w:cs="微软雅黑"/>
                <w:kern w:val="0"/>
                <w:sz w:val="15"/>
                <w:szCs w:val="15"/>
              </w:rPr>
              <w:t>年以上嵌入式</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驱动相关工作经验；</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2</w:t>
            </w:r>
            <w:r>
              <w:rPr>
                <w:rFonts w:ascii="微软雅黑" w:eastAsia="微软雅黑" w:hAnsi="微软雅黑" w:cs="微软雅黑"/>
                <w:kern w:val="0"/>
                <w:sz w:val="15"/>
                <w:szCs w:val="15"/>
              </w:rPr>
              <w:t>、熟悉基于嵌入式</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开发，熟悉</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内核原理；</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3</w:t>
            </w:r>
            <w:r>
              <w:rPr>
                <w:rFonts w:ascii="微软雅黑" w:eastAsia="微软雅黑" w:hAnsi="微软雅黑" w:cs="微软雅黑"/>
                <w:kern w:val="0"/>
                <w:sz w:val="15"/>
                <w:szCs w:val="15"/>
              </w:rPr>
              <w:t>、熟悉常用外设，如</w:t>
            </w:r>
            <w:r>
              <w:rPr>
                <w:rFonts w:ascii="微软雅黑" w:eastAsia="微软雅黑" w:hAnsi="微软雅黑" w:cs="微软雅黑"/>
                <w:kern w:val="0"/>
                <w:sz w:val="15"/>
                <w:szCs w:val="15"/>
              </w:rPr>
              <w:t>USB,ETH</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FLASH</w:t>
            </w:r>
            <w:r>
              <w:rPr>
                <w:rFonts w:ascii="微软雅黑" w:eastAsia="微软雅黑" w:hAnsi="微软雅黑" w:cs="微软雅黑"/>
                <w:kern w:val="0"/>
                <w:sz w:val="15"/>
                <w:szCs w:val="15"/>
              </w:rPr>
              <w:t>等；</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4</w:t>
            </w:r>
            <w:r>
              <w:rPr>
                <w:rFonts w:ascii="微软雅黑" w:eastAsia="微软雅黑" w:hAnsi="微软雅黑" w:cs="微软雅黑"/>
                <w:kern w:val="0"/>
                <w:sz w:val="15"/>
                <w:szCs w:val="15"/>
              </w:rPr>
              <w:t>、有</w:t>
            </w:r>
            <w:r>
              <w:rPr>
                <w:rFonts w:ascii="微软雅黑" w:eastAsia="微软雅黑" w:hAnsi="微软雅黑" w:cs="微软雅黑"/>
                <w:kern w:val="0"/>
                <w:sz w:val="15"/>
                <w:szCs w:val="15"/>
              </w:rPr>
              <w:t>STB/IPC</w:t>
            </w:r>
            <w:r>
              <w:rPr>
                <w:rFonts w:ascii="微软雅黑" w:eastAsia="微软雅黑" w:hAnsi="微软雅黑" w:cs="微软雅黑"/>
                <w:kern w:val="0"/>
                <w:sz w:val="15"/>
                <w:szCs w:val="15"/>
              </w:rPr>
              <w:t>行业经验优先。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376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4.</w:t>
            </w:r>
            <w:r>
              <w:rPr>
                <w:rFonts w:ascii="微软雅黑" w:eastAsia="微软雅黑" w:hAnsi="微软雅黑" w:cs="微软雅黑" w:hint="eastAsia"/>
                <w:color w:val="000000"/>
                <w:sz w:val="15"/>
                <w:szCs w:val="15"/>
              </w:rPr>
              <w:t>高级硬件主任工程师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r>
              <w:rPr>
                <w:rFonts w:ascii="微软雅黑" w:eastAsia="微软雅黑" w:hAnsi="微软雅黑" w:cs="微软雅黑" w:hint="eastAsia"/>
                <w:kern w:val="0"/>
                <w:sz w:val="15"/>
                <w:szCs w:val="15"/>
              </w:rPr>
              <w:br/>
            </w:r>
            <w:r>
              <w:rPr>
                <w:rFonts w:ascii="微软雅黑" w:eastAsia="微软雅黑" w:hAnsi="微软雅黑" w:cs="微软雅黑" w:hint="eastAsia"/>
                <w:kern w:val="0"/>
                <w:sz w:val="15"/>
                <w:szCs w:val="15"/>
              </w:rPr>
              <w:t>1</w:t>
            </w:r>
            <w:r>
              <w:rPr>
                <w:rFonts w:ascii="微软雅黑" w:eastAsia="微软雅黑" w:hAnsi="微软雅黑" w:cs="微软雅黑" w:hint="eastAsia"/>
                <w:kern w:val="0"/>
                <w:sz w:val="15"/>
                <w:szCs w:val="15"/>
              </w:rPr>
              <w:t>、根据产品规格要求设计原理图，负责新平台重点项目以及难度较高的定制项目的开发；</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2</w:t>
            </w:r>
            <w:r>
              <w:rPr>
                <w:rFonts w:ascii="微软雅黑" w:eastAsia="微软雅黑" w:hAnsi="微软雅黑" w:cs="微软雅黑" w:hint="eastAsia"/>
                <w:kern w:val="0"/>
                <w:sz w:val="15"/>
                <w:szCs w:val="15"/>
              </w:rPr>
              <w:t>、制定和优化硬件的开发流程、设计标准、管控体系，独立承担硬件小组的审核管控工作；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3</w:t>
            </w:r>
            <w:r>
              <w:rPr>
                <w:rFonts w:ascii="微软雅黑" w:eastAsia="微软雅黑" w:hAnsi="微软雅黑" w:cs="微软雅黑" w:hint="eastAsia"/>
                <w:kern w:val="0"/>
                <w:sz w:val="15"/>
                <w:szCs w:val="15"/>
              </w:rPr>
              <w:t>、负责功能调试验证以及设计缺陷问题解决，并配合</w:t>
            </w:r>
            <w:r>
              <w:rPr>
                <w:rFonts w:ascii="微软雅黑" w:eastAsia="微软雅黑" w:hAnsi="微软雅黑" w:cs="微软雅黑" w:hint="eastAsia"/>
                <w:kern w:val="0"/>
                <w:sz w:val="15"/>
                <w:szCs w:val="15"/>
              </w:rPr>
              <w:t>Layout</w:t>
            </w:r>
            <w:r>
              <w:rPr>
                <w:rFonts w:ascii="微软雅黑" w:eastAsia="微软雅黑" w:hAnsi="微软雅黑" w:cs="微软雅黑" w:hint="eastAsia"/>
                <w:kern w:val="0"/>
                <w:sz w:val="15"/>
                <w:szCs w:val="15"/>
              </w:rPr>
              <w:t>工程师完成</w:t>
            </w:r>
            <w:r>
              <w:rPr>
                <w:rFonts w:ascii="微软雅黑" w:eastAsia="微软雅黑" w:hAnsi="微软雅黑" w:cs="微软雅黑" w:hint="eastAsia"/>
                <w:kern w:val="0"/>
                <w:sz w:val="15"/>
                <w:szCs w:val="15"/>
              </w:rPr>
              <w:t>PCB</w:t>
            </w:r>
            <w:r>
              <w:rPr>
                <w:rFonts w:ascii="微软雅黑" w:eastAsia="微软雅黑" w:hAnsi="微软雅黑" w:cs="微软雅黑" w:hint="eastAsia"/>
                <w:kern w:val="0"/>
                <w:sz w:val="15"/>
                <w:szCs w:val="15"/>
              </w:rPr>
              <w:t>设计；</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4</w:t>
            </w:r>
            <w:r>
              <w:rPr>
                <w:rFonts w:ascii="微软雅黑" w:eastAsia="微软雅黑" w:hAnsi="微软雅黑" w:cs="微软雅黑" w:hint="eastAsia"/>
                <w:kern w:val="0"/>
                <w:sz w:val="15"/>
                <w:szCs w:val="15"/>
              </w:rPr>
              <w:t>、负责编写硬件设计文档、验证文档及其他相关文档</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5</w:t>
            </w:r>
            <w:r>
              <w:rPr>
                <w:rFonts w:ascii="微软雅黑" w:eastAsia="微软雅黑" w:hAnsi="微软雅黑" w:cs="微软雅黑" w:hint="eastAsia"/>
                <w:kern w:val="0"/>
                <w:sz w:val="15"/>
                <w:szCs w:val="15"/>
              </w:rPr>
              <w:t>、承担疑难问题攻关和部门技术规划中的重点问题；</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6</w:t>
            </w:r>
            <w:r>
              <w:rPr>
                <w:rFonts w:ascii="微软雅黑" w:eastAsia="微软雅黑" w:hAnsi="微软雅黑" w:cs="微软雅黑" w:hint="eastAsia"/>
                <w:kern w:val="0"/>
                <w:sz w:val="15"/>
                <w:szCs w:val="15"/>
              </w:rPr>
              <w:t>、辅导和培养初中级工程师。</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任职要求：</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、通信或电子工程相关专业，本科及以上学历，三年以上相关工作经验</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2</w:t>
            </w:r>
            <w:r>
              <w:rPr>
                <w:rFonts w:ascii="微软雅黑" w:eastAsia="微软雅黑" w:hAnsi="微软雅黑" w:cs="微软雅黑"/>
                <w:kern w:val="0"/>
                <w:sz w:val="15"/>
                <w:szCs w:val="15"/>
              </w:rPr>
              <w:t>、具有扎实的微波电路基础，熟练使用</w:t>
            </w:r>
            <w:proofErr w:type="spellStart"/>
            <w:r>
              <w:rPr>
                <w:rFonts w:ascii="微软雅黑" w:eastAsia="微软雅黑" w:hAnsi="微软雅黑" w:cs="微软雅黑"/>
                <w:kern w:val="0"/>
                <w:sz w:val="15"/>
                <w:szCs w:val="15"/>
              </w:rPr>
              <w:t>Orcad</w:t>
            </w:r>
            <w:proofErr w:type="spellEnd"/>
            <w:r>
              <w:rPr>
                <w:rFonts w:ascii="微软雅黑" w:eastAsia="微软雅黑" w:hAnsi="微软雅黑" w:cs="微软雅黑"/>
                <w:kern w:val="0"/>
                <w:sz w:val="15"/>
                <w:szCs w:val="15"/>
              </w:rPr>
              <w:t>, PA</w:t>
            </w:r>
            <w:r>
              <w:rPr>
                <w:rFonts w:ascii="微软雅黑" w:eastAsia="微软雅黑" w:hAnsi="微软雅黑" w:cs="微软雅黑"/>
                <w:kern w:val="0"/>
                <w:sz w:val="15"/>
                <w:szCs w:val="15"/>
              </w:rPr>
              <w:t>DS </w:t>
            </w:r>
            <w:r>
              <w:rPr>
                <w:rFonts w:ascii="微软雅黑" w:eastAsia="微软雅黑" w:hAnsi="微软雅黑" w:cs="微软雅黑"/>
                <w:kern w:val="0"/>
                <w:sz w:val="15"/>
                <w:szCs w:val="15"/>
              </w:rPr>
              <w:t>或</w:t>
            </w:r>
            <w:r>
              <w:rPr>
                <w:rFonts w:ascii="微软雅黑" w:eastAsia="微软雅黑" w:hAnsi="微软雅黑" w:cs="微软雅黑"/>
                <w:kern w:val="0"/>
                <w:sz w:val="15"/>
                <w:szCs w:val="15"/>
              </w:rPr>
              <w:t>Allegro </w:t>
            </w:r>
            <w:r>
              <w:rPr>
                <w:rFonts w:ascii="微软雅黑" w:eastAsia="微软雅黑" w:hAnsi="微软雅黑" w:cs="微软雅黑"/>
                <w:kern w:val="0"/>
                <w:sz w:val="15"/>
                <w:szCs w:val="15"/>
              </w:rPr>
              <w:t>设计工具</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3</w:t>
            </w:r>
            <w:r>
              <w:rPr>
                <w:rFonts w:ascii="微软雅黑" w:eastAsia="微软雅黑" w:hAnsi="微软雅黑" w:cs="微软雅黑"/>
                <w:kern w:val="0"/>
                <w:sz w:val="15"/>
                <w:szCs w:val="15"/>
              </w:rPr>
              <w:t>、熟悉各种微波仿真工具如</w:t>
            </w:r>
            <w:r>
              <w:rPr>
                <w:rFonts w:ascii="微软雅黑" w:eastAsia="微软雅黑" w:hAnsi="微软雅黑" w:cs="微软雅黑"/>
                <w:kern w:val="0"/>
                <w:sz w:val="15"/>
                <w:szCs w:val="15"/>
              </w:rPr>
              <w:t>HFSS</w:t>
            </w:r>
            <w:r>
              <w:rPr>
                <w:rFonts w:ascii="微软雅黑" w:eastAsia="微软雅黑" w:hAnsi="微软雅黑" w:cs="微软雅黑"/>
                <w:kern w:val="0"/>
                <w:sz w:val="15"/>
                <w:szCs w:val="15"/>
              </w:rPr>
              <w:t>和</w:t>
            </w:r>
            <w:r>
              <w:rPr>
                <w:rFonts w:ascii="微软雅黑" w:eastAsia="微软雅黑" w:hAnsi="微软雅黑" w:cs="微软雅黑"/>
                <w:kern w:val="0"/>
                <w:sz w:val="15"/>
                <w:szCs w:val="15"/>
              </w:rPr>
              <w:t>ADS </w:t>
            </w:r>
            <w:r>
              <w:rPr>
                <w:rFonts w:ascii="微软雅黑" w:eastAsia="微软雅黑" w:hAnsi="微软雅黑" w:cs="微软雅黑"/>
                <w:kern w:val="0"/>
                <w:sz w:val="15"/>
                <w:szCs w:val="15"/>
              </w:rPr>
              <w:t>，掌握各种实验室测试仪器，包含网络分析仪</w:t>
            </w:r>
            <w:r>
              <w:rPr>
                <w:rFonts w:ascii="微软雅黑" w:eastAsia="微软雅黑" w:hAnsi="微软雅黑" w:cs="微软雅黑"/>
                <w:kern w:val="0"/>
                <w:sz w:val="15"/>
                <w:szCs w:val="15"/>
              </w:rPr>
              <w:t> </w:t>
            </w:r>
            <w:r>
              <w:rPr>
                <w:rFonts w:ascii="微软雅黑" w:eastAsia="微软雅黑" w:hAnsi="微软雅黑" w:cs="微软雅黑"/>
                <w:kern w:val="0"/>
                <w:sz w:val="15"/>
                <w:szCs w:val="15"/>
              </w:rPr>
              <w:t>，频谱分析仪，</w:t>
            </w:r>
            <w:r>
              <w:rPr>
                <w:rFonts w:ascii="微软雅黑" w:eastAsia="微软雅黑" w:hAnsi="微软雅黑" w:cs="微软雅黑"/>
                <w:kern w:val="0"/>
                <w:sz w:val="15"/>
                <w:szCs w:val="15"/>
              </w:rPr>
              <w:t> </w:t>
            </w:r>
            <w:proofErr w:type="gramStart"/>
            <w:r>
              <w:rPr>
                <w:rFonts w:ascii="微软雅黑" w:eastAsia="微软雅黑" w:hAnsi="微软雅黑" w:cs="微软雅黑"/>
                <w:kern w:val="0"/>
                <w:sz w:val="15"/>
                <w:szCs w:val="15"/>
              </w:rPr>
              <w:t>各种综测仪</w:t>
            </w:r>
            <w:proofErr w:type="gramEnd"/>
            <w:r>
              <w:rPr>
                <w:rFonts w:ascii="微软雅黑" w:eastAsia="微软雅黑" w:hAnsi="微软雅黑" w:cs="微软雅黑"/>
                <w:kern w:val="0"/>
                <w:sz w:val="15"/>
                <w:szCs w:val="15"/>
              </w:rPr>
              <w:t>等</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4</w:t>
            </w:r>
            <w:r>
              <w:rPr>
                <w:rFonts w:ascii="微软雅黑" w:eastAsia="微软雅黑" w:hAnsi="微软雅黑" w:cs="微软雅黑"/>
                <w:kern w:val="0"/>
                <w:sz w:val="15"/>
                <w:szCs w:val="15"/>
              </w:rPr>
              <w:t>、熟练掌握</w:t>
            </w:r>
            <w:r>
              <w:rPr>
                <w:rFonts w:ascii="微软雅黑" w:eastAsia="微软雅黑" w:hAnsi="微软雅黑" w:cs="微软雅黑"/>
                <w:kern w:val="0"/>
                <w:sz w:val="15"/>
                <w:szCs w:val="15"/>
              </w:rPr>
              <w:t>PA/LNA/Switch/Filter/Antenna</w:t>
            </w:r>
            <w:r>
              <w:rPr>
                <w:rFonts w:ascii="微软雅黑" w:eastAsia="微软雅黑" w:hAnsi="微软雅黑" w:cs="微软雅黑"/>
                <w:kern w:val="0"/>
                <w:sz w:val="15"/>
                <w:szCs w:val="15"/>
              </w:rPr>
              <w:t>等相关射频物料特性，能</w:t>
            </w:r>
            <w:proofErr w:type="gramStart"/>
            <w:r>
              <w:rPr>
                <w:rFonts w:ascii="微软雅黑" w:eastAsia="微软雅黑" w:hAnsi="微软雅黑" w:cs="微软雅黑"/>
                <w:kern w:val="0"/>
                <w:sz w:val="15"/>
                <w:szCs w:val="15"/>
              </w:rPr>
              <w:t>偶独立</w:t>
            </w:r>
            <w:proofErr w:type="gramEnd"/>
            <w:r>
              <w:rPr>
                <w:rFonts w:ascii="微软雅黑" w:eastAsia="微软雅黑" w:hAnsi="微软雅黑" w:cs="微软雅黑"/>
                <w:kern w:val="0"/>
                <w:sz w:val="15"/>
                <w:szCs w:val="15"/>
              </w:rPr>
              <w:t>完成分析、仿真、设计、调试、测试等工作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5</w:t>
            </w:r>
            <w:r>
              <w:rPr>
                <w:rFonts w:ascii="微软雅黑" w:eastAsia="微软雅黑" w:hAnsi="微软雅黑" w:cs="微软雅黑"/>
                <w:kern w:val="0"/>
                <w:sz w:val="15"/>
                <w:szCs w:val="15"/>
              </w:rPr>
              <w:t>、对</w:t>
            </w:r>
            <w:r>
              <w:rPr>
                <w:rFonts w:ascii="微软雅黑" w:eastAsia="微软雅黑" w:hAnsi="微软雅黑" w:cs="微软雅黑"/>
                <w:kern w:val="0"/>
                <w:sz w:val="15"/>
                <w:szCs w:val="15"/>
              </w:rPr>
              <w:t>GNSS</w:t>
            </w:r>
            <w:r>
              <w:rPr>
                <w:rFonts w:ascii="微软雅黑" w:eastAsia="微软雅黑" w:hAnsi="微软雅黑" w:cs="微软雅黑"/>
                <w:kern w:val="0"/>
                <w:sz w:val="15"/>
                <w:szCs w:val="15"/>
              </w:rPr>
              <w:t>导航产品的相关性能和射频指标的一致性要求及对影响这些指标的关键点有较好的理解</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6</w:t>
            </w:r>
            <w:r>
              <w:rPr>
                <w:rFonts w:ascii="微软雅黑" w:eastAsia="微软雅黑" w:hAnsi="微软雅黑" w:cs="微软雅黑"/>
                <w:kern w:val="0"/>
                <w:sz w:val="15"/>
                <w:szCs w:val="15"/>
              </w:rPr>
              <w:t>、有良好的沟通能力，学习能力，分析能力和团队合作能力</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7</w:t>
            </w:r>
            <w:r>
              <w:rPr>
                <w:rFonts w:ascii="微软雅黑" w:eastAsia="微软雅黑" w:hAnsi="微软雅黑" w:cs="微软雅黑"/>
                <w:kern w:val="0"/>
                <w:sz w:val="15"/>
                <w:szCs w:val="15"/>
              </w:rPr>
              <w:t>、能适应出差</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1978"/>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5.</w:t>
            </w:r>
            <w:r>
              <w:rPr>
                <w:rFonts w:ascii="微软雅黑" w:eastAsia="微软雅黑" w:hAnsi="微软雅黑" w:cs="微软雅黑" w:hint="eastAsia"/>
                <w:color w:val="000000"/>
                <w:sz w:val="15"/>
                <w:szCs w:val="15"/>
              </w:rPr>
              <w:t>视频编解码工程师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、负责</w:t>
            </w:r>
            <w:r>
              <w:rPr>
                <w:rFonts w:ascii="微软雅黑" w:eastAsia="微软雅黑" w:hAnsi="微软雅黑" w:cs="微软雅黑"/>
                <w:kern w:val="0"/>
                <w:sz w:val="15"/>
                <w:szCs w:val="15"/>
              </w:rPr>
              <w:t>SOC</w:t>
            </w:r>
            <w:r>
              <w:rPr>
                <w:rFonts w:ascii="微软雅黑" w:eastAsia="微软雅黑" w:hAnsi="微软雅黑" w:cs="微软雅黑"/>
                <w:kern w:val="0"/>
                <w:sz w:val="15"/>
                <w:szCs w:val="15"/>
              </w:rPr>
              <w:t>平台视频编解码</w:t>
            </w:r>
            <w:r>
              <w:rPr>
                <w:rFonts w:ascii="微软雅黑" w:eastAsia="微软雅黑" w:hAnsi="微软雅黑" w:cs="微软雅黑"/>
                <w:kern w:val="0"/>
                <w:sz w:val="15"/>
                <w:szCs w:val="15"/>
              </w:rPr>
              <w:t>IP</w:t>
            </w:r>
            <w:r>
              <w:rPr>
                <w:rFonts w:ascii="微软雅黑" w:eastAsia="微软雅黑" w:hAnsi="微软雅黑" w:cs="微软雅黑"/>
                <w:kern w:val="0"/>
                <w:sz w:val="15"/>
                <w:szCs w:val="15"/>
              </w:rPr>
              <w:t>的验证工作</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2</w:t>
            </w:r>
            <w:r>
              <w:rPr>
                <w:rFonts w:ascii="微软雅黑" w:eastAsia="微软雅黑" w:hAnsi="微软雅黑" w:cs="微软雅黑"/>
                <w:kern w:val="0"/>
                <w:sz w:val="15"/>
                <w:szCs w:val="15"/>
              </w:rPr>
              <w:t>、负责</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/android</w:t>
            </w:r>
            <w:r>
              <w:rPr>
                <w:rFonts w:ascii="微软雅黑" w:eastAsia="微软雅黑" w:hAnsi="微软雅黑" w:cs="微软雅黑"/>
                <w:kern w:val="0"/>
                <w:sz w:val="15"/>
                <w:szCs w:val="15"/>
              </w:rPr>
              <w:t>平台视频编解码模块驱动开发工作</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3</w:t>
            </w:r>
            <w:r>
              <w:rPr>
                <w:rFonts w:ascii="微软雅黑" w:eastAsia="微软雅黑" w:hAnsi="微软雅黑" w:cs="微软雅黑"/>
                <w:kern w:val="0"/>
                <w:sz w:val="15"/>
                <w:szCs w:val="15"/>
              </w:rPr>
              <w:t>、负责客户问题定位与解决</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4</w:t>
            </w:r>
            <w:r>
              <w:rPr>
                <w:rFonts w:ascii="微软雅黑" w:eastAsia="微软雅黑" w:hAnsi="微软雅黑" w:cs="微软雅黑"/>
                <w:kern w:val="0"/>
                <w:sz w:val="15"/>
                <w:szCs w:val="15"/>
              </w:rPr>
              <w:t>、负责技术设计文档编写</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任职要求：</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、本科及以上学历，计算机、电子，通信等相关专业；</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1</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2</w:t>
            </w:r>
            <w:r>
              <w:rPr>
                <w:rFonts w:ascii="微软雅黑" w:eastAsia="微软雅黑" w:hAnsi="微软雅黑" w:cs="微软雅黑"/>
                <w:kern w:val="0"/>
                <w:sz w:val="15"/>
                <w:szCs w:val="15"/>
              </w:rPr>
              <w:t>年以上视频编解码相关工作经验；</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2</w:t>
            </w:r>
            <w:r>
              <w:rPr>
                <w:rFonts w:ascii="微软雅黑" w:eastAsia="微软雅黑" w:hAnsi="微软雅黑" w:cs="微软雅黑"/>
                <w:kern w:val="0"/>
                <w:sz w:val="15"/>
                <w:szCs w:val="15"/>
              </w:rPr>
              <w:t>、熟悉基于</w:t>
            </w:r>
            <w:proofErr w:type="spellStart"/>
            <w:r>
              <w:rPr>
                <w:rFonts w:ascii="微软雅黑" w:eastAsia="微软雅黑" w:hAnsi="微软雅黑" w:cs="微软雅黑"/>
                <w:kern w:val="0"/>
                <w:sz w:val="15"/>
                <w:szCs w:val="15"/>
              </w:rPr>
              <w:t>linux</w:t>
            </w:r>
            <w:proofErr w:type="spellEnd"/>
            <w:r>
              <w:rPr>
                <w:rFonts w:ascii="微软雅黑" w:eastAsia="微软雅黑" w:hAnsi="微软雅黑" w:cs="微软雅黑"/>
                <w:kern w:val="0"/>
                <w:sz w:val="15"/>
                <w:szCs w:val="15"/>
              </w:rPr>
              <w:t>平台驱动开发；</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3</w:t>
            </w:r>
            <w:r>
              <w:rPr>
                <w:rFonts w:ascii="微软雅黑" w:eastAsia="微软雅黑" w:hAnsi="微软雅黑" w:cs="微软雅黑"/>
                <w:kern w:val="0"/>
                <w:sz w:val="15"/>
                <w:szCs w:val="15"/>
              </w:rPr>
              <w:t>、了解</w:t>
            </w:r>
            <w:r>
              <w:rPr>
                <w:rFonts w:ascii="微软雅黑" w:eastAsia="微软雅黑" w:hAnsi="微软雅黑" w:cs="微软雅黑"/>
                <w:kern w:val="0"/>
                <w:sz w:val="15"/>
                <w:szCs w:val="15"/>
              </w:rPr>
              <w:t>H264/H265</w:t>
            </w:r>
            <w:r>
              <w:rPr>
                <w:rFonts w:ascii="微软雅黑" w:eastAsia="微软雅黑" w:hAnsi="微软雅黑" w:cs="微软雅黑"/>
                <w:kern w:val="0"/>
                <w:sz w:val="15"/>
                <w:szCs w:val="15"/>
              </w:rPr>
              <w:t>等相关视频编码标准；</w:t>
            </w:r>
          </w:p>
          <w:p w:rsidR="004A59E6" w:rsidRDefault="00591494">
            <w:pPr>
              <w:spacing w:line="18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4</w:t>
            </w:r>
            <w:r>
              <w:rPr>
                <w:rFonts w:ascii="微软雅黑" w:eastAsia="微软雅黑" w:hAnsi="微软雅黑" w:cs="微软雅黑"/>
                <w:kern w:val="0"/>
                <w:sz w:val="15"/>
                <w:szCs w:val="15"/>
              </w:rPr>
              <w:t>、有</w:t>
            </w:r>
            <w:r>
              <w:rPr>
                <w:rFonts w:ascii="微软雅黑" w:eastAsia="微软雅黑" w:hAnsi="微软雅黑" w:cs="微软雅黑"/>
                <w:kern w:val="0"/>
                <w:sz w:val="15"/>
                <w:szCs w:val="15"/>
              </w:rPr>
              <w:t>STB/IPC</w:t>
            </w:r>
            <w:r>
              <w:rPr>
                <w:rFonts w:ascii="微软雅黑" w:eastAsia="微软雅黑" w:hAnsi="微软雅黑" w:cs="微软雅黑"/>
                <w:kern w:val="0"/>
                <w:sz w:val="15"/>
                <w:szCs w:val="15"/>
              </w:rPr>
              <w:t>行业经验优先。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274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6.</w:t>
            </w:r>
            <w:r>
              <w:rPr>
                <w:rFonts w:ascii="微软雅黑" w:eastAsia="微软雅黑" w:hAnsi="微软雅黑" w:cs="微软雅黑" w:hint="eastAsia"/>
                <w:color w:val="000000"/>
                <w:sz w:val="15"/>
                <w:szCs w:val="15"/>
              </w:rPr>
              <w:t>项目经理</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1. </w:t>
            </w:r>
            <w:r>
              <w:rPr>
                <w:rFonts w:ascii="微软雅黑" w:eastAsia="微软雅黑" w:hAnsi="微软雅黑" w:cs="微软雅黑" w:hint="eastAsia"/>
                <w:kern w:val="0"/>
                <w:sz w:val="15"/>
                <w:szCs w:val="15"/>
              </w:rPr>
              <w:t>根据项目全流程，完成</w:t>
            </w:r>
            <w:r>
              <w:rPr>
                <w:rFonts w:ascii="微软雅黑" w:eastAsia="微软雅黑" w:hAnsi="微软雅黑" w:cs="微软雅黑" w:hint="eastAsia"/>
                <w:kern w:val="0"/>
                <w:sz w:val="15"/>
                <w:szCs w:val="15"/>
              </w:rPr>
              <w:t>STB</w:t>
            </w:r>
            <w:r>
              <w:rPr>
                <w:rFonts w:ascii="微软雅黑" w:eastAsia="微软雅黑" w:hAnsi="微软雅黑" w:cs="微软雅黑" w:hint="eastAsia"/>
                <w:kern w:val="0"/>
                <w:sz w:val="15"/>
                <w:szCs w:val="15"/>
              </w:rPr>
              <w:t>项目</w:t>
            </w:r>
            <w:r>
              <w:rPr>
                <w:rFonts w:ascii="微软雅黑" w:eastAsia="微软雅黑" w:hAnsi="微软雅黑" w:cs="微软雅黑" w:hint="eastAsia"/>
                <w:kern w:val="0"/>
                <w:sz w:val="15"/>
                <w:szCs w:val="15"/>
              </w:rPr>
              <w:t>design in</w:t>
            </w:r>
            <w:r>
              <w:rPr>
                <w:rFonts w:ascii="微软雅黑" w:eastAsia="微软雅黑" w:hAnsi="微软雅黑" w:cs="微软雅黑" w:hint="eastAsia"/>
                <w:kern w:val="0"/>
                <w:sz w:val="15"/>
                <w:szCs w:val="15"/>
              </w:rPr>
              <w:t>到</w:t>
            </w:r>
            <w:r>
              <w:rPr>
                <w:rFonts w:ascii="微软雅黑" w:eastAsia="微软雅黑" w:hAnsi="微软雅黑" w:cs="微软雅黑" w:hint="eastAsia"/>
                <w:kern w:val="0"/>
                <w:sz w:val="15"/>
                <w:szCs w:val="15"/>
              </w:rPr>
              <w:t xml:space="preserve">design </w:t>
            </w:r>
            <w:r>
              <w:rPr>
                <w:rFonts w:ascii="微软雅黑" w:eastAsia="微软雅黑" w:hAnsi="微软雅黑" w:cs="微软雅黑" w:hint="eastAsia"/>
                <w:kern w:val="0"/>
                <w:sz w:val="15"/>
                <w:szCs w:val="15"/>
              </w:rPr>
              <w:t>win</w:t>
            </w:r>
            <w:r>
              <w:rPr>
                <w:rFonts w:ascii="微软雅黑" w:eastAsia="微软雅黑" w:hAnsi="微软雅黑" w:cs="微软雅黑" w:hint="eastAsia"/>
                <w:kern w:val="0"/>
                <w:sz w:val="15"/>
                <w:szCs w:val="15"/>
              </w:rPr>
              <w:t>交付；</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2. </w:t>
            </w:r>
            <w:r>
              <w:rPr>
                <w:rFonts w:ascii="微软雅黑" w:eastAsia="微软雅黑" w:hAnsi="微软雅黑" w:cs="微软雅黑" w:hint="eastAsia"/>
                <w:kern w:val="0"/>
                <w:sz w:val="15"/>
                <w:szCs w:val="15"/>
              </w:rPr>
              <w:t>根据项目管理办法和措施，完成项目日常管理工作，并提升项目</w:t>
            </w:r>
            <w:r>
              <w:rPr>
                <w:rFonts w:ascii="微软雅黑" w:eastAsia="微软雅黑" w:hAnsi="微软雅黑" w:cs="微软雅黑" w:hint="eastAsia"/>
                <w:kern w:val="0"/>
                <w:sz w:val="15"/>
                <w:szCs w:val="15"/>
              </w:rPr>
              <w:t>QTC</w:t>
            </w:r>
            <w:r>
              <w:rPr>
                <w:rFonts w:ascii="微软雅黑" w:eastAsia="微软雅黑" w:hAnsi="微软雅黑" w:cs="微软雅黑" w:hint="eastAsia"/>
                <w:kern w:val="0"/>
                <w:sz w:val="15"/>
                <w:szCs w:val="15"/>
              </w:rPr>
              <w:t>；</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3. </w:t>
            </w:r>
            <w:r>
              <w:rPr>
                <w:rFonts w:ascii="微软雅黑" w:eastAsia="微软雅黑" w:hAnsi="微软雅黑" w:cs="微软雅黑" w:hint="eastAsia"/>
                <w:kern w:val="0"/>
                <w:sz w:val="15"/>
                <w:szCs w:val="15"/>
              </w:rPr>
              <w:t>配合产品线大</w:t>
            </w:r>
            <w:r>
              <w:rPr>
                <w:rFonts w:ascii="微软雅黑" w:eastAsia="微软雅黑" w:hAnsi="微软雅黑" w:cs="微软雅黑" w:hint="eastAsia"/>
                <w:kern w:val="0"/>
                <w:sz w:val="15"/>
                <w:szCs w:val="15"/>
              </w:rPr>
              <w:t>PM</w:t>
            </w:r>
            <w:r>
              <w:rPr>
                <w:rFonts w:ascii="微软雅黑" w:eastAsia="微软雅黑" w:hAnsi="微软雅黑" w:cs="微软雅黑" w:hint="eastAsia"/>
                <w:kern w:val="0"/>
                <w:sz w:val="15"/>
                <w:szCs w:val="15"/>
              </w:rPr>
              <w:t>，完成跨产品线部分项目管理工作；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4. </w:t>
            </w:r>
            <w:r>
              <w:rPr>
                <w:rFonts w:ascii="微软雅黑" w:eastAsia="微软雅黑" w:hAnsi="微软雅黑" w:cs="微软雅黑" w:hint="eastAsia"/>
                <w:kern w:val="0"/>
                <w:sz w:val="15"/>
                <w:szCs w:val="15"/>
              </w:rPr>
              <w:t>配合大</w:t>
            </w:r>
            <w:r>
              <w:rPr>
                <w:rFonts w:ascii="微软雅黑" w:eastAsia="微软雅黑" w:hAnsi="微软雅黑" w:cs="微软雅黑" w:hint="eastAsia"/>
                <w:kern w:val="0"/>
                <w:sz w:val="15"/>
                <w:szCs w:val="15"/>
              </w:rPr>
              <w:t>PM/QA</w:t>
            </w:r>
            <w:r>
              <w:rPr>
                <w:rFonts w:ascii="微软雅黑" w:eastAsia="微软雅黑" w:hAnsi="微软雅黑" w:cs="微软雅黑" w:hint="eastAsia"/>
                <w:kern w:val="0"/>
                <w:sz w:val="15"/>
                <w:szCs w:val="15"/>
              </w:rPr>
              <w:t>，完成流程、质量方法、工具、系统的推广及培训；</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 xml:space="preserve">5. </w:t>
            </w:r>
            <w:r>
              <w:rPr>
                <w:rFonts w:ascii="微软雅黑" w:eastAsia="微软雅黑" w:hAnsi="微软雅黑" w:cs="微软雅黑" w:hint="eastAsia"/>
                <w:kern w:val="0"/>
                <w:sz w:val="15"/>
                <w:szCs w:val="15"/>
              </w:rPr>
              <w:t>其他分派任务；</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任职要求：</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 xml:space="preserve">1. </w:t>
            </w:r>
            <w:r>
              <w:rPr>
                <w:rFonts w:ascii="微软雅黑" w:eastAsia="微软雅黑" w:hAnsi="微软雅黑" w:cs="微软雅黑"/>
                <w:kern w:val="0"/>
                <w:sz w:val="15"/>
                <w:szCs w:val="15"/>
              </w:rPr>
              <w:t>大学本科及以上，电子</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自动化</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通信</w:t>
            </w:r>
            <w:r>
              <w:rPr>
                <w:rFonts w:ascii="微软雅黑" w:eastAsia="微软雅黑" w:hAnsi="微软雅黑" w:cs="微软雅黑"/>
                <w:kern w:val="0"/>
                <w:sz w:val="15"/>
                <w:szCs w:val="15"/>
              </w:rPr>
              <w:t>/</w:t>
            </w:r>
            <w:r>
              <w:rPr>
                <w:rFonts w:ascii="微软雅黑" w:eastAsia="微软雅黑" w:hAnsi="微软雅黑" w:cs="微软雅黑"/>
                <w:kern w:val="0"/>
                <w:sz w:val="15"/>
                <w:szCs w:val="15"/>
              </w:rPr>
              <w:t>计算机相关专业，相关岗位</w:t>
            </w:r>
            <w:r>
              <w:rPr>
                <w:rFonts w:ascii="微软雅黑" w:eastAsia="微软雅黑" w:hAnsi="微软雅黑" w:cs="微软雅黑"/>
                <w:kern w:val="0"/>
                <w:sz w:val="15"/>
                <w:szCs w:val="15"/>
              </w:rPr>
              <w:t>2</w:t>
            </w:r>
            <w:r>
              <w:rPr>
                <w:rFonts w:ascii="微软雅黑" w:eastAsia="微软雅黑" w:hAnsi="微软雅黑" w:cs="微软雅黑"/>
                <w:kern w:val="0"/>
                <w:sz w:val="15"/>
                <w:szCs w:val="15"/>
              </w:rPr>
              <w:t>年及以上工作经验；</w:t>
            </w:r>
            <w:r>
              <w:rPr>
                <w:rFonts w:ascii="微软雅黑" w:eastAsia="微软雅黑" w:hAnsi="微软雅黑" w:cs="微软雅黑"/>
                <w:kern w:val="0"/>
                <w:sz w:val="15"/>
                <w:szCs w:val="15"/>
              </w:rPr>
              <w:t xml:space="preserve"> </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 xml:space="preserve">2. </w:t>
            </w:r>
            <w:r>
              <w:rPr>
                <w:rFonts w:ascii="微软雅黑" w:eastAsia="微软雅黑" w:hAnsi="微软雅黑" w:cs="微软雅黑"/>
                <w:kern w:val="0"/>
                <w:sz w:val="15"/>
                <w:szCs w:val="15"/>
              </w:rPr>
              <w:t>熟悉嵌入式芯片或方案项目开发及交付流程；</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 xml:space="preserve">3. </w:t>
            </w:r>
            <w:r>
              <w:rPr>
                <w:rFonts w:ascii="微软雅黑" w:eastAsia="微软雅黑" w:hAnsi="微软雅黑" w:cs="微软雅黑"/>
                <w:kern w:val="0"/>
                <w:sz w:val="15"/>
                <w:szCs w:val="15"/>
              </w:rPr>
              <w:t>具备较强的组织牵引、协调沟通、团队合作能力；</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 xml:space="preserve">4. </w:t>
            </w:r>
            <w:r>
              <w:rPr>
                <w:rFonts w:ascii="微软雅黑" w:eastAsia="微软雅黑" w:hAnsi="微软雅黑" w:cs="微软雅黑"/>
                <w:kern w:val="0"/>
                <w:sz w:val="15"/>
                <w:szCs w:val="15"/>
              </w:rPr>
              <w:t>学习能力强，执行力强，耐心仔细，勤思考善总结；</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kern w:val="0"/>
                <w:sz w:val="15"/>
                <w:szCs w:val="15"/>
              </w:rPr>
              <w:t xml:space="preserve">5. </w:t>
            </w:r>
            <w:r>
              <w:rPr>
                <w:rFonts w:ascii="微软雅黑" w:eastAsia="微软雅黑" w:hAnsi="微软雅黑" w:cs="微软雅黑"/>
                <w:kern w:val="0"/>
                <w:sz w:val="15"/>
                <w:szCs w:val="15"/>
              </w:rPr>
              <w:t>具备</w:t>
            </w:r>
            <w:r>
              <w:rPr>
                <w:rFonts w:ascii="微软雅黑" w:eastAsia="微软雅黑" w:hAnsi="微软雅黑" w:cs="微软雅黑"/>
                <w:kern w:val="0"/>
                <w:sz w:val="15"/>
                <w:szCs w:val="15"/>
              </w:rPr>
              <w:t>STB/IPC</w:t>
            </w:r>
            <w:r>
              <w:rPr>
                <w:rFonts w:ascii="微软雅黑" w:eastAsia="微软雅黑" w:hAnsi="微软雅黑" w:cs="微软雅黑"/>
                <w:kern w:val="0"/>
                <w:sz w:val="15"/>
                <w:szCs w:val="15"/>
              </w:rPr>
              <w:t>行业工作经验优先，具备嵌入式芯片或方案研发经验优先，有</w:t>
            </w:r>
            <w:r>
              <w:rPr>
                <w:rFonts w:ascii="微软雅黑" w:eastAsia="微软雅黑" w:hAnsi="微软雅黑" w:cs="微软雅黑"/>
                <w:kern w:val="0"/>
                <w:sz w:val="15"/>
                <w:szCs w:val="15"/>
              </w:rPr>
              <w:t>PMP</w:t>
            </w:r>
            <w:r>
              <w:rPr>
                <w:rFonts w:ascii="微软雅黑" w:eastAsia="微软雅黑" w:hAnsi="微软雅黑" w:cs="微软雅黑"/>
                <w:kern w:val="0"/>
                <w:sz w:val="15"/>
                <w:szCs w:val="15"/>
              </w:rPr>
              <w:t>证书资质优先；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251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7.DDR</w:t>
            </w:r>
            <w:r>
              <w:rPr>
                <w:rFonts w:ascii="微软雅黑" w:eastAsia="微软雅黑" w:hAnsi="微软雅黑" w:cs="微软雅黑" w:hint="eastAsia"/>
                <w:color w:val="000000"/>
                <w:sz w:val="15"/>
                <w:szCs w:val="15"/>
              </w:rPr>
              <w:t>高级工程师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岗位职责：</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1.</w:t>
            </w:r>
            <w:r>
              <w:rPr>
                <w:rFonts w:ascii="微软雅黑" w:eastAsia="微软雅黑" w:hAnsi="微软雅黑" w:cs="微软雅黑" w:hint="eastAsia"/>
                <w:kern w:val="0"/>
                <w:sz w:val="15"/>
                <w:szCs w:val="15"/>
              </w:rPr>
              <w:t>负责</w:t>
            </w:r>
            <w:r>
              <w:rPr>
                <w:rFonts w:ascii="微软雅黑" w:eastAsia="微软雅黑" w:hAnsi="微软雅黑" w:cs="微软雅黑" w:hint="eastAsia"/>
                <w:kern w:val="0"/>
                <w:sz w:val="15"/>
                <w:szCs w:val="15"/>
              </w:rPr>
              <w:t>DDR</w:t>
            </w:r>
            <w:r>
              <w:rPr>
                <w:rFonts w:ascii="微软雅黑" w:eastAsia="微软雅黑" w:hAnsi="微软雅黑" w:cs="微软雅黑" w:hint="eastAsia"/>
                <w:kern w:val="0"/>
                <w:sz w:val="15"/>
                <w:szCs w:val="15"/>
              </w:rPr>
              <w:t>控制器的设计与验证</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2.</w:t>
            </w:r>
            <w:r>
              <w:rPr>
                <w:rFonts w:ascii="微软雅黑" w:eastAsia="微软雅黑" w:hAnsi="微软雅黑" w:cs="微软雅黑" w:hint="eastAsia"/>
                <w:kern w:val="0"/>
                <w:sz w:val="15"/>
                <w:szCs w:val="15"/>
              </w:rPr>
              <w:t>负责</w:t>
            </w:r>
            <w:r>
              <w:rPr>
                <w:rFonts w:ascii="微软雅黑" w:eastAsia="微软雅黑" w:hAnsi="微软雅黑" w:cs="微软雅黑" w:hint="eastAsia"/>
                <w:kern w:val="0"/>
                <w:sz w:val="15"/>
                <w:szCs w:val="15"/>
              </w:rPr>
              <w:t>DDR</w:t>
            </w:r>
            <w:r>
              <w:rPr>
                <w:rFonts w:ascii="微软雅黑" w:eastAsia="微软雅黑" w:hAnsi="微软雅黑" w:cs="微软雅黑" w:hint="eastAsia"/>
                <w:kern w:val="0"/>
                <w:sz w:val="15"/>
                <w:szCs w:val="15"/>
              </w:rPr>
              <w:t>控制器模块的综合与时序分析以及后端交付工作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3.</w:t>
            </w:r>
            <w:r>
              <w:rPr>
                <w:rFonts w:ascii="微软雅黑" w:eastAsia="微软雅黑" w:hAnsi="微软雅黑" w:cs="微软雅黑" w:hint="eastAsia"/>
                <w:kern w:val="0"/>
                <w:sz w:val="15"/>
                <w:szCs w:val="15"/>
              </w:rPr>
              <w:t>负责</w:t>
            </w:r>
            <w:r>
              <w:rPr>
                <w:rFonts w:ascii="微软雅黑" w:eastAsia="微软雅黑" w:hAnsi="微软雅黑" w:cs="微软雅黑" w:hint="eastAsia"/>
                <w:kern w:val="0"/>
                <w:sz w:val="15"/>
                <w:szCs w:val="15"/>
              </w:rPr>
              <w:t>DDR</w:t>
            </w:r>
            <w:r>
              <w:rPr>
                <w:rFonts w:ascii="微软雅黑" w:eastAsia="微软雅黑" w:hAnsi="微软雅黑" w:cs="微软雅黑" w:hint="eastAsia"/>
                <w:kern w:val="0"/>
                <w:sz w:val="15"/>
                <w:szCs w:val="15"/>
              </w:rPr>
              <w:t>模块</w:t>
            </w:r>
            <w:proofErr w:type="spellStart"/>
            <w:r>
              <w:rPr>
                <w:rFonts w:ascii="微软雅黑" w:eastAsia="微软雅黑" w:hAnsi="微软雅黑" w:cs="微软雅黑" w:hint="eastAsia"/>
                <w:kern w:val="0"/>
                <w:sz w:val="15"/>
                <w:szCs w:val="15"/>
              </w:rPr>
              <w:t>SoC</w:t>
            </w:r>
            <w:proofErr w:type="spellEnd"/>
            <w:r>
              <w:rPr>
                <w:rFonts w:ascii="微软雅黑" w:eastAsia="微软雅黑" w:hAnsi="微软雅黑" w:cs="微软雅黑" w:hint="eastAsia"/>
                <w:kern w:val="0"/>
                <w:sz w:val="15"/>
                <w:szCs w:val="15"/>
              </w:rPr>
              <w:t>系统仿真，完成模块的</w:t>
            </w:r>
            <w:r>
              <w:rPr>
                <w:rFonts w:ascii="微软雅黑" w:eastAsia="微软雅黑" w:hAnsi="微软雅黑" w:cs="微软雅黑" w:hint="eastAsia"/>
                <w:kern w:val="0"/>
                <w:sz w:val="15"/>
                <w:szCs w:val="15"/>
              </w:rPr>
              <w:t>FPGA</w:t>
            </w:r>
            <w:r>
              <w:rPr>
                <w:rFonts w:ascii="微软雅黑" w:eastAsia="微软雅黑" w:hAnsi="微软雅黑" w:cs="微软雅黑" w:hint="eastAsia"/>
                <w:kern w:val="0"/>
                <w:sz w:val="15"/>
                <w:szCs w:val="15"/>
              </w:rPr>
              <w:t>验证工作</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4.</w:t>
            </w:r>
            <w:r>
              <w:rPr>
                <w:rFonts w:ascii="微软雅黑" w:eastAsia="微软雅黑" w:hAnsi="微软雅黑" w:cs="微软雅黑" w:hint="eastAsia"/>
                <w:kern w:val="0"/>
                <w:sz w:val="15"/>
                <w:szCs w:val="15"/>
              </w:rPr>
              <w:t>负责</w:t>
            </w:r>
            <w:r>
              <w:rPr>
                <w:rFonts w:ascii="微软雅黑" w:eastAsia="微软雅黑" w:hAnsi="微软雅黑" w:cs="微软雅黑" w:hint="eastAsia"/>
                <w:kern w:val="0"/>
                <w:sz w:val="15"/>
                <w:szCs w:val="15"/>
              </w:rPr>
              <w:t>DDR</w:t>
            </w:r>
            <w:r>
              <w:rPr>
                <w:rFonts w:ascii="微软雅黑" w:eastAsia="微软雅黑" w:hAnsi="微软雅黑" w:cs="微软雅黑" w:hint="eastAsia"/>
                <w:kern w:val="0"/>
                <w:sz w:val="15"/>
                <w:szCs w:val="15"/>
              </w:rPr>
              <w:t>模块</w:t>
            </w:r>
            <w:r>
              <w:rPr>
                <w:rFonts w:ascii="微软雅黑" w:eastAsia="微软雅黑" w:hAnsi="微软雅黑" w:cs="微软雅黑" w:hint="eastAsia"/>
                <w:kern w:val="0"/>
                <w:sz w:val="15"/>
                <w:szCs w:val="15"/>
              </w:rPr>
              <w:t>ES</w:t>
            </w:r>
            <w:r>
              <w:rPr>
                <w:rFonts w:ascii="微软雅黑" w:eastAsia="微软雅黑" w:hAnsi="微软雅黑" w:cs="微软雅黑" w:hint="eastAsia"/>
                <w:kern w:val="0"/>
                <w:sz w:val="15"/>
                <w:szCs w:val="15"/>
              </w:rPr>
              <w:t>测试和量</w:t>
            </w:r>
            <w:proofErr w:type="gramStart"/>
            <w:r>
              <w:rPr>
                <w:rFonts w:ascii="微软雅黑" w:eastAsia="微软雅黑" w:hAnsi="微软雅黑" w:cs="微软雅黑" w:hint="eastAsia"/>
                <w:kern w:val="0"/>
                <w:sz w:val="15"/>
                <w:szCs w:val="15"/>
              </w:rPr>
              <w:t>产支持</w:t>
            </w:r>
            <w:proofErr w:type="gramEnd"/>
            <w:r>
              <w:rPr>
                <w:rFonts w:ascii="微软雅黑" w:eastAsia="微软雅黑" w:hAnsi="微软雅黑" w:cs="微软雅黑" w:hint="eastAsia"/>
                <w:kern w:val="0"/>
                <w:sz w:val="15"/>
                <w:szCs w:val="15"/>
              </w:rPr>
              <w:br/>
            </w:r>
            <w:r>
              <w:rPr>
                <w:rFonts w:ascii="微软雅黑" w:eastAsia="微软雅黑" w:hAnsi="微软雅黑" w:cs="微软雅黑" w:hint="eastAsia"/>
                <w:kern w:val="0"/>
                <w:sz w:val="15"/>
                <w:szCs w:val="15"/>
              </w:rPr>
              <w:t>任职要求：</w:t>
            </w:r>
            <w:r>
              <w:rPr>
                <w:rFonts w:ascii="微软雅黑" w:eastAsia="微软雅黑" w:hAnsi="微软雅黑" w:cs="微软雅黑" w:hint="eastAsia"/>
                <w:kern w:val="0"/>
                <w:sz w:val="15"/>
                <w:szCs w:val="15"/>
              </w:rPr>
              <w:br/>
              <w:t>1.</w:t>
            </w:r>
            <w:r>
              <w:rPr>
                <w:rFonts w:ascii="微软雅黑" w:eastAsia="微软雅黑" w:hAnsi="微软雅黑" w:cs="微软雅黑" w:hint="eastAsia"/>
                <w:kern w:val="0"/>
                <w:sz w:val="15"/>
                <w:szCs w:val="15"/>
              </w:rPr>
              <w:t>本科及以上学历，计算机、微电子等专业；</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2.3</w:t>
            </w:r>
            <w:r>
              <w:rPr>
                <w:rFonts w:ascii="微软雅黑" w:eastAsia="微软雅黑" w:hAnsi="微软雅黑" w:cs="微软雅黑" w:hint="eastAsia"/>
                <w:kern w:val="0"/>
                <w:sz w:val="15"/>
                <w:szCs w:val="15"/>
              </w:rPr>
              <w:t>年以上数字设计工作经验；</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2.</w:t>
            </w:r>
            <w:r>
              <w:rPr>
                <w:rFonts w:ascii="微软雅黑" w:eastAsia="微软雅黑" w:hAnsi="微软雅黑" w:cs="微软雅黑" w:hint="eastAsia"/>
                <w:kern w:val="0"/>
                <w:sz w:val="15"/>
                <w:szCs w:val="15"/>
              </w:rPr>
              <w:t>能熟练使用</w:t>
            </w:r>
            <w:r>
              <w:rPr>
                <w:rFonts w:ascii="微软雅黑" w:eastAsia="微软雅黑" w:hAnsi="微软雅黑" w:cs="微软雅黑" w:hint="eastAsia"/>
                <w:kern w:val="0"/>
                <w:sz w:val="15"/>
                <w:szCs w:val="15"/>
              </w:rPr>
              <w:t>Verilog</w:t>
            </w:r>
            <w:r>
              <w:rPr>
                <w:rFonts w:ascii="微软雅黑" w:eastAsia="微软雅黑" w:hAnsi="微软雅黑" w:cs="微软雅黑" w:hint="eastAsia"/>
                <w:kern w:val="0"/>
                <w:sz w:val="15"/>
                <w:szCs w:val="15"/>
              </w:rPr>
              <w:t>语言，有一定的</w:t>
            </w:r>
            <w:r>
              <w:rPr>
                <w:rFonts w:ascii="微软雅黑" w:eastAsia="微软雅黑" w:hAnsi="微软雅黑" w:cs="微软雅黑" w:hint="eastAsia"/>
                <w:kern w:val="0"/>
                <w:sz w:val="15"/>
                <w:szCs w:val="15"/>
              </w:rPr>
              <w:t>shell</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TCL</w:t>
            </w:r>
            <w:r>
              <w:rPr>
                <w:rFonts w:ascii="微软雅黑" w:eastAsia="微软雅黑" w:hAnsi="微软雅黑" w:cs="微软雅黑" w:hint="eastAsia"/>
                <w:kern w:val="0"/>
                <w:sz w:val="15"/>
                <w:szCs w:val="15"/>
              </w:rPr>
              <w:t>、</w:t>
            </w:r>
            <w:r>
              <w:rPr>
                <w:rFonts w:ascii="微软雅黑" w:eastAsia="微软雅黑" w:hAnsi="微软雅黑" w:cs="微软雅黑" w:hint="eastAsia"/>
                <w:kern w:val="0"/>
                <w:sz w:val="15"/>
                <w:szCs w:val="15"/>
              </w:rPr>
              <w:t>Perl</w:t>
            </w:r>
            <w:r>
              <w:rPr>
                <w:rFonts w:ascii="微软雅黑" w:eastAsia="微软雅黑" w:hAnsi="微软雅黑" w:cs="微软雅黑" w:hint="eastAsia"/>
                <w:kern w:val="0"/>
                <w:sz w:val="15"/>
                <w:szCs w:val="15"/>
              </w:rPr>
              <w:t>以及常用</w:t>
            </w:r>
            <w:r>
              <w:rPr>
                <w:rFonts w:ascii="微软雅黑" w:eastAsia="微软雅黑" w:hAnsi="微软雅黑" w:cs="微软雅黑" w:hint="eastAsia"/>
                <w:kern w:val="0"/>
                <w:sz w:val="15"/>
                <w:szCs w:val="15"/>
              </w:rPr>
              <w:t>EDA</w:t>
            </w:r>
            <w:r>
              <w:rPr>
                <w:rFonts w:ascii="微软雅黑" w:eastAsia="微软雅黑" w:hAnsi="微软雅黑" w:cs="微软雅黑" w:hint="eastAsia"/>
                <w:kern w:val="0"/>
                <w:sz w:val="15"/>
                <w:szCs w:val="15"/>
              </w:rPr>
              <w:t>软件使用经验；</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3.</w:t>
            </w:r>
            <w:r>
              <w:rPr>
                <w:rFonts w:ascii="微软雅黑" w:eastAsia="微软雅黑" w:hAnsi="微软雅黑" w:cs="微软雅黑" w:hint="eastAsia"/>
                <w:kern w:val="0"/>
                <w:sz w:val="15"/>
                <w:szCs w:val="15"/>
              </w:rPr>
              <w:t>精通</w:t>
            </w:r>
            <w:r>
              <w:rPr>
                <w:rFonts w:ascii="微软雅黑" w:eastAsia="微软雅黑" w:hAnsi="微软雅黑" w:cs="微软雅黑" w:hint="eastAsia"/>
                <w:kern w:val="0"/>
                <w:sz w:val="15"/>
                <w:szCs w:val="15"/>
              </w:rPr>
              <w:t>AMBA</w:t>
            </w:r>
            <w:r>
              <w:rPr>
                <w:rFonts w:ascii="微软雅黑" w:eastAsia="微软雅黑" w:hAnsi="微软雅黑" w:cs="微软雅黑" w:hint="eastAsia"/>
                <w:kern w:val="0"/>
                <w:sz w:val="15"/>
                <w:szCs w:val="15"/>
              </w:rPr>
              <w:t>总线；</w:t>
            </w:r>
          </w:p>
          <w:p w:rsidR="004A59E6" w:rsidRDefault="00591494">
            <w:pPr>
              <w:spacing w:line="220" w:lineRule="exact"/>
              <w:jc w:val="left"/>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4.DDR3/DDR4</w:t>
            </w:r>
            <w:r>
              <w:rPr>
                <w:rFonts w:ascii="微软雅黑" w:eastAsia="微软雅黑" w:hAnsi="微软雅黑" w:cs="微软雅黑" w:hint="eastAsia"/>
                <w:kern w:val="0"/>
                <w:sz w:val="15"/>
                <w:szCs w:val="15"/>
              </w:rPr>
              <w:t>开发和芯片量产经验者优先。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15-40</w:t>
            </w:r>
            <w:r>
              <w:rPr>
                <w:rFonts w:ascii="微软雅黑" w:eastAsia="微软雅黑" w:hAnsi="微软雅黑" w:cs="微软雅黑" w:hint="eastAsia"/>
                <w:color w:val="000000"/>
                <w:sz w:val="15"/>
                <w:szCs w:val="15"/>
              </w:rPr>
              <w:t>万</w:t>
            </w:r>
          </w:p>
        </w:tc>
      </w:tr>
      <w:tr w:rsidR="004A59E6">
        <w:trPr>
          <w:trHeight w:val="277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ind w:firstLineChars="200" w:firstLine="300"/>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lastRenderedPageBreak/>
              <w:t>8.</w:t>
            </w:r>
            <w:r>
              <w:rPr>
                <w:rFonts w:ascii="微软雅黑" w:eastAsia="微软雅黑" w:hAnsi="微软雅黑" w:cs="微软雅黑" w:hint="eastAsia"/>
                <w:color w:val="000000"/>
                <w:kern w:val="0"/>
                <w:sz w:val="15"/>
                <w:szCs w:val="15"/>
                <w:lang w:bidi="ar"/>
              </w:rPr>
              <w:t>模拟设计工程师</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00" w:lineRule="exact"/>
              <w:jc w:val="left"/>
              <w:rPr>
                <w:rFonts w:ascii="微软雅黑" w:eastAsia="微软雅黑" w:hAnsi="微软雅黑"/>
                <w:sz w:val="15"/>
                <w:szCs w:val="15"/>
              </w:rPr>
            </w:pPr>
            <w:r>
              <w:rPr>
                <w:rFonts w:ascii="微软雅黑" w:eastAsia="微软雅黑" w:hAnsi="微软雅黑" w:hint="eastAsia"/>
                <w:sz w:val="15"/>
                <w:szCs w:val="15"/>
              </w:rPr>
              <w:t>岗位职责：</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1</w:t>
            </w:r>
            <w:r>
              <w:rPr>
                <w:rFonts w:ascii="微软雅黑" w:eastAsia="微软雅黑" w:hAnsi="微软雅黑"/>
                <w:sz w:val="15"/>
                <w:szCs w:val="15"/>
              </w:rPr>
              <w:t>．负责</w:t>
            </w:r>
            <w:r>
              <w:rPr>
                <w:rFonts w:ascii="微软雅黑" w:eastAsia="微软雅黑" w:hAnsi="微软雅黑"/>
                <w:sz w:val="15"/>
                <w:szCs w:val="15"/>
              </w:rPr>
              <w:t>PMU</w:t>
            </w:r>
            <w:r>
              <w:rPr>
                <w:rFonts w:ascii="微软雅黑" w:eastAsia="微软雅黑" w:hAnsi="微软雅黑"/>
                <w:sz w:val="15"/>
                <w:szCs w:val="15"/>
              </w:rPr>
              <w:t>、</w:t>
            </w:r>
            <w:r>
              <w:rPr>
                <w:rFonts w:ascii="微软雅黑" w:eastAsia="微软雅黑" w:hAnsi="微软雅黑"/>
                <w:sz w:val="15"/>
                <w:szCs w:val="15"/>
              </w:rPr>
              <w:t>PLL</w:t>
            </w:r>
            <w:r>
              <w:rPr>
                <w:rFonts w:ascii="微软雅黑" w:eastAsia="微软雅黑" w:hAnsi="微软雅黑"/>
                <w:sz w:val="15"/>
                <w:szCs w:val="15"/>
              </w:rPr>
              <w:t>、</w:t>
            </w:r>
            <w:r>
              <w:rPr>
                <w:rFonts w:ascii="微软雅黑" w:eastAsia="微软雅黑" w:hAnsi="微软雅黑"/>
                <w:sz w:val="15"/>
                <w:szCs w:val="15"/>
              </w:rPr>
              <w:t>DCDC</w:t>
            </w:r>
            <w:r>
              <w:rPr>
                <w:rFonts w:ascii="微软雅黑" w:eastAsia="微软雅黑" w:hAnsi="微软雅黑"/>
                <w:sz w:val="15"/>
                <w:szCs w:val="15"/>
              </w:rPr>
              <w:t>、</w:t>
            </w:r>
            <w:r>
              <w:rPr>
                <w:rFonts w:ascii="微软雅黑" w:eastAsia="微软雅黑" w:hAnsi="微软雅黑"/>
                <w:sz w:val="15"/>
                <w:szCs w:val="15"/>
              </w:rPr>
              <w:t>LDO</w:t>
            </w:r>
            <w:r>
              <w:rPr>
                <w:rFonts w:ascii="微软雅黑" w:eastAsia="微软雅黑" w:hAnsi="微软雅黑"/>
                <w:sz w:val="15"/>
                <w:szCs w:val="15"/>
              </w:rPr>
              <w:t>、高速</w:t>
            </w:r>
            <w:proofErr w:type="spellStart"/>
            <w:r>
              <w:rPr>
                <w:rFonts w:ascii="微软雅黑" w:eastAsia="微软雅黑" w:hAnsi="微软雅黑"/>
                <w:sz w:val="15"/>
                <w:szCs w:val="15"/>
              </w:rPr>
              <w:t>Serdes</w:t>
            </w:r>
            <w:proofErr w:type="spellEnd"/>
            <w:r>
              <w:rPr>
                <w:rFonts w:ascii="微软雅黑" w:eastAsia="微软雅黑" w:hAnsi="微软雅黑"/>
                <w:sz w:val="15"/>
                <w:szCs w:val="15"/>
              </w:rPr>
              <w:t>、</w:t>
            </w:r>
            <w:r>
              <w:rPr>
                <w:rFonts w:ascii="微软雅黑" w:eastAsia="微软雅黑" w:hAnsi="微软雅黑"/>
                <w:sz w:val="15"/>
                <w:szCs w:val="15"/>
              </w:rPr>
              <w:t>ADC/DAC</w:t>
            </w:r>
            <w:r>
              <w:rPr>
                <w:rFonts w:ascii="微软雅黑" w:eastAsia="微软雅黑" w:hAnsi="微软雅黑"/>
                <w:sz w:val="15"/>
                <w:szCs w:val="15"/>
              </w:rPr>
              <w:t>等模拟电路设计与仿真</w:t>
            </w:r>
            <w:r>
              <w:rPr>
                <w:rFonts w:ascii="微软雅黑" w:eastAsia="微软雅黑" w:hAnsi="微软雅黑" w:hint="eastAsia"/>
                <w:sz w:val="15"/>
                <w:szCs w:val="15"/>
              </w:rPr>
              <w:t>；</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2</w:t>
            </w:r>
            <w:r>
              <w:rPr>
                <w:rFonts w:ascii="微软雅黑" w:eastAsia="微软雅黑" w:hAnsi="微软雅黑"/>
                <w:sz w:val="15"/>
                <w:szCs w:val="15"/>
              </w:rPr>
              <w:t>．独立完成或指导版图设计与验证</w:t>
            </w:r>
            <w:r>
              <w:rPr>
                <w:rFonts w:ascii="微软雅黑" w:eastAsia="微软雅黑" w:hAnsi="微软雅黑"/>
                <w:sz w:val="15"/>
                <w:szCs w:val="15"/>
              </w:rPr>
              <w:t>,</w:t>
            </w:r>
            <w:r>
              <w:rPr>
                <w:rFonts w:ascii="微软雅黑" w:eastAsia="微软雅黑" w:hAnsi="微软雅黑"/>
                <w:sz w:val="15"/>
                <w:szCs w:val="15"/>
              </w:rPr>
              <w:t>确保版图设计符合电路设计要求</w:t>
            </w:r>
            <w:r>
              <w:rPr>
                <w:rFonts w:ascii="微软雅黑" w:eastAsia="微软雅黑" w:hAnsi="微软雅黑"/>
                <w:sz w:val="15"/>
                <w:szCs w:val="15"/>
              </w:rPr>
              <w:tab/>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3</w:t>
            </w:r>
            <w:r>
              <w:rPr>
                <w:rFonts w:ascii="微软雅黑" w:eastAsia="微软雅黑" w:hAnsi="微软雅黑"/>
                <w:sz w:val="15"/>
                <w:szCs w:val="15"/>
              </w:rPr>
              <w:t>．配合测试工程师完成芯片测试验证工作</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4</w:t>
            </w:r>
            <w:r>
              <w:rPr>
                <w:rFonts w:ascii="微软雅黑" w:eastAsia="微软雅黑" w:hAnsi="微软雅黑"/>
                <w:sz w:val="15"/>
                <w:szCs w:val="15"/>
              </w:rPr>
              <w:t>．文档撰写、专利申请等</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hint="eastAsia"/>
                <w:sz w:val="15"/>
                <w:szCs w:val="15"/>
              </w:rPr>
              <w:t>岗位要求：</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1</w:t>
            </w:r>
            <w:r>
              <w:rPr>
                <w:rFonts w:ascii="微软雅黑" w:eastAsia="微软雅黑" w:hAnsi="微软雅黑"/>
                <w:sz w:val="15"/>
                <w:szCs w:val="15"/>
              </w:rPr>
              <w:t>．微电子、半导体、电子工程、通信等专业本科以上学历，</w:t>
            </w:r>
            <w:r>
              <w:rPr>
                <w:rFonts w:ascii="微软雅黑" w:eastAsia="微软雅黑" w:hAnsi="微软雅黑"/>
                <w:sz w:val="15"/>
                <w:szCs w:val="15"/>
              </w:rPr>
              <w:t>2</w:t>
            </w:r>
            <w:r>
              <w:rPr>
                <w:rFonts w:ascii="微软雅黑" w:eastAsia="微软雅黑" w:hAnsi="微软雅黑"/>
                <w:sz w:val="15"/>
                <w:szCs w:val="15"/>
              </w:rPr>
              <w:t>年以上相关工作经验</w:t>
            </w:r>
            <w:r>
              <w:rPr>
                <w:rFonts w:ascii="微软雅黑" w:eastAsia="微软雅黑" w:hAnsi="微软雅黑" w:hint="eastAsia"/>
                <w:sz w:val="15"/>
                <w:szCs w:val="15"/>
              </w:rPr>
              <w:t>；</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2</w:t>
            </w:r>
            <w:r>
              <w:rPr>
                <w:rFonts w:ascii="微软雅黑" w:eastAsia="微软雅黑" w:hAnsi="微软雅黑"/>
                <w:sz w:val="15"/>
                <w:szCs w:val="15"/>
              </w:rPr>
              <w:t>．精通</w:t>
            </w:r>
            <w:r>
              <w:rPr>
                <w:rFonts w:ascii="微软雅黑" w:eastAsia="微软雅黑" w:hAnsi="微软雅黑"/>
                <w:sz w:val="15"/>
                <w:szCs w:val="15"/>
              </w:rPr>
              <w:t>PMU</w:t>
            </w:r>
            <w:r>
              <w:rPr>
                <w:rFonts w:ascii="微软雅黑" w:eastAsia="微软雅黑" w:hAnsi="微软雅黑"/>
                <w:sz w:val="15"/>
                <w:szCs w:val="15"/>
              </w:rPr>
              <w:t>、</w:t>
            </w:r>
            <w:r>
              <w:rPr>
                <w:rFonts w:ascii="微软雅黑" w:eastAsia="微软雅黑" w:hAnsi="微软雅黑"/>
                <w:sz w:val="15"/>
                <w:szCs w:val="15"/>
              </w:rPr>
              <w:t>PLL</w:t>
            </w:r>
            <w:r>
              <w:rPr>
                <w:rFonts w:ascii="微软雅黑" w:eastAsia="微软雅黑" w:hAnsi="微软雅黑"/>
                <w:sz w:val="15"/>
                <w:szCs w:val="15"/>
              </w:rPr>
              <w:t>、</w:t>
            </w:r>
            <w:r>
              <w:rPr>
                <w:rFonts w:ascii="微软雅黑" w:eastAsia="微软雅黑" w:hAnsi="微软雅黑"/>
                <w:sz w:val="15"/>
                <w:szCs w:val="15"/>
              </w:rPr>
              <w:t>ADC/DAC</w:t>
            </w:r>
            <w:r>
              <w:rPr>
                <w:rFonts w:ascii="微软雅黑" w:eastAsia="微软雅黑" w:hAnsi="微软雅黑"/>
                <w:sz w:val="15"/>
                <w:szCs w:val="15"/>
              </w:rPr>
              <w:t>、</w:t>
            </w:r>
            <w:r>
              <w:rPr>
                <w:rFonts w:ascii="微软雅黑" w:eastAsia="微软雅黑" w:hAnsi="微软雅黑"/>
                <w:sz w:val="15"/>
                <w:szCs w:val="15"/>
              </w:rPr>
              <w:t>MIPI</w:t>
            </w:r>
            <w:r>
              <w:rPr>
                <w:rFonts w:ascii="微软雅黑" w:eastAsia="微软雅黑" w:hAnsi="微软雅黑"/>
                <w:sz w:val="15"/>
                <w:szCs w:val="15"/>
              </w:rPr>
              <w:t>、</w:t>
            </w:r>
            <w:r>
              <w:rPr>
                <w:rFonts w:ascii="微软雅黑" w:eastAsia="微软雅黑" w:hAnsi="微软雅黑"/>
                <w:sz w:val="15"/>
                <w:szCs w:val="15"/>
              </w:rPr>
              <w:t>USB PHY</w:t>
            </w:r>
            <w:r>
              <w:rPr>
                <w:rFonts w:ascii="微软雅黑" w:eastAsia="微软雅黑" w:hAnsi="微软雅黑"/>
                <w:sz w:val="15"/>
                <w:szCs w:val="15"/>
              </w:rPr>
              <w:t>、</w:t>
            </w:r>
            <w:r>
              <w:rPr>
                <w:rFonts w:ascii="微软雅黑" w:eastAsia="微软雅黑" w:hAnsi="微软雅黑"/>
                <w:sz w:val="15"/>
                <w:szCs w:val="15"/>
              </w:rPr>
              <w:t>HDMI</w:t>
            </w:r>
            <w:r>
              <w:rPr>
                <w:rFonts w:ascii="微软雅黑" w:eastAsia="微软雅黑" w:hAnsi="微软雅黑"/>
                <w:sz w:val="15"/>
                <w:szCs w:val="15"/>
              </w:rPr>
              <w:t>、</w:t>
            </w:r>
            <w:r>
              <w:rPr>
                <w:rFonts w:ascii="微软雅黑" w:eastAsia="微软雅黑" w:hAnsi="微软雅黑"/>
                <w:sz w:val="15"/>
                <w:szCs w:val="15"/>
              </w:rPr>
              <w:t>Ethernet</w:t>
            </w:r>
            <w:r>
              <w:rPr>
                <w:rFonts w:ascii="微软雅黑" w:eastAsia="微软雅黑" w:hAnsi="微软雅黑"/>
                <w:sz w:val="15"/>
                <w:szCs w:val="15"/>
              </w:rPr>
              <w:t>等其中任</w:t>
            </w:r>
            <w:proofErr w:type="gramStart"/>
            <w:r>
              <w:rPr>
                <w:rFonts w:ascii="微软雅黑" w:eastAsia="微软雅黑" w:hAnsi="微软雅黑"/>
                <w:sz w:val="15"/>
                <w:szCs w:val="15"/>
              </w:rPr>
              <w:t>一</w:t>
            </w:r>
            <w:proofErr w:type="gramEnd"/>
            <w:r>
              <w:rPr>
                <w:rFonts w:ascii="微软雅黑" w:eastAsia="微软雅黑" w:hAnsi="微软雅黑"/>
                <w:sz w:val="15"/>
                <w:szCs w:val="15"/>
              </w:rPr>
              <w:t>电路设计，有</w:t>
            </w:r>
            <w:r>
              <w:rPr>
                <w:rFonts w:ascii="微软雅黑" w:eastAsia="微软雅黑" w:hAnsi="微软雅黑"/>
                <w:sz w:val="15"/>
                <w:szCs w:val="15"/>
              </w:rPr>
              <w:t>IC</w:t>
            </w:r>
            <w:proofErr w:type="gramStart"/>
            <w:r>
              <w:rPr>
                <w:rFonts w:ascii="微软雅黑" w:eastAsia="微软雅黑" w:hAnsi="微软雅黑"/>
                <w:sz w:val="15"/>
                <w:szCs w:val="15"/>
              </w:rPr>
              <w:t>实际流片</w:t>
            </w:r>
            <w:proofErr w:type="gramEnd"/>
            <w:r>
              <w:rPr>
                <w:rFonts w:ascii="微软雅黑" w:eastAsia="微软雅黑" w:hAnsi="微软雅黑"/>
                <w:sz w:val="15"/>
                <w:szCs w:val="15"/>
              </w:rPr>
              <w:t>或量产经验者佳</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3</w:t>
            </w:r>
            <w:r>
              <w:rPr>
                <w:rFonts w:ascii="微软雅黑" w:eastAsia="微软雅黑" w:hAnsi="微软雅黑"/>
                <w:sz w:val="15"/>
                <w:szCs w:val="15"/>
              </w:rPr>
              <w:t>．熟练使用模拟</w:t>
            </w:r>
            <w:r>
              <w:rPr>
                <w:rFonts w:ascii="微软雅黑" w:eastAsia="微软雅黑" w:hAnsi="微软雅黑"/>
                <w:sz w:val="15"/>
                <w:szCs w:val="15"/>
              </w:rPr>
              <w:t>IC</w:t>
            </w:r>
            <w:r>
              <w:rPr>
                <w:rFonts w:ascii="微软雅黑" w:eastAsia="微软雅黑" w:hAnsi="微软雅黑"/>
                <w:sz w:val="15"/>
                <w:szCs w:val="15"/>
              </w:rPr>
              <w:t>相关</w:t>
            </w:r>
            <w:r>
              <w:rPr>
                <w:rFonts w:ascii="微软雅黑" w:eastAsia="微软雅黑" w:hAnsi="微软雅黑"/>
                <w:sz w:val="15"/>
                <w:szCs w:val="15"/>
              </w:rPr>
              <w:t>EDA</w:t>
            </w:r>
            <w:r>
              <w:rPr>
                <w:rFonts w:ascii="微软雅黑" w:eastAsia="微软雅黑" w:hAnsi="微软雅黑"/>
                <w:sz w:val="15"/>
                <w:szCs w:val="15"/>
              </w:rPr>
              <w:t>仿真工具</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4</w:t>
            </w:r>
            <w:r>
              <w:rPr>
                <w:rFonts w:ascii="微软雅黑" w:eastAsia="微软雅黑" w:hAnsi="微软雅黑"/>
                <w:sz w:val="15"/>
                <w:szCs w:val="15"/>
              </w:rPr>
              <w:t>．具有纳米</w:t>
            </w:r>
            <w:r>
              <w:rPr>
                <w:rFonts w:ascii="微软雅黑" w:eastAsia="微软雅黑" w:hAnsi="微软雅黑"/>
                <w:sz w:val="15"/>
                <w:szCs w:val="15"/>
              </w:rPr>
              <w:t>CMOS</w:t>
            </w:r>
            <w:r>
              <w:rPr>
                <w:rFonts w:ascii="微软雅黑" w:eastAsia="微软雅黑" w:hAnsi="微软雅黑"/>
                <w:sz w:val="15"/>
                <w:szCs w:val="15"/>
              </w:rPr>
              <w:t>工艺低功耗设计经验或对器件模型精通者优先考虑</w:t>
            </w:r>
          </w:p>
          <w:p w:rsidR="004A59E6" w:rsidRDefault="00591494">
            <w:pPr>
              <w:spacing w:line="200" w:lineRule="exact"/>
              <w:jc w:val="left"/>
              <w:rPr>
                <w:rFonts w:ascii="微软雅黑" w:eastAsia="微软雅黑" w:hAnsi="微软雅黑"/>
                <w:sz w:val="15"/>
                <w:szCs w:val="15"/>
              </w:rPr>
            </w:pPr>
            <w:r>
              <w:rPr>
                <w:rFonts w:ascii="微软雅黑" w:eastAsia="微软雅黑" w:hAnsi="微软雅黑"/>
                <w:sz w:val="15"/>
                <w:szCs w:val="15"/>
              </w:rPr>
              <w:t>5</w:t>
            </w:r>
            <w:r>
              <w:rPr>
                <w:rFonts w:ascii="微软雅黑" w:eastAsia="微软雅黑" w:hAnsi="微软雅黑"/>
                <w:sz w:val="15"/>
                <w:szCs w:val="15"/>
              </w:rPr>
              <w:t>．熟悉网络分析仪、频谱仪、示波器等测试工具</w:t>
            </w:r>
          </w:p>
          <w:p w:rsidR="004A59E6" w:rsidRDefault="00591494">
            <w:pPr>
              <w:spacing w:line="200" w:lineRule="exact"/>
              <w:jc w:val="left"/>
              <w:rPr>
                <w:rFonts w:ascii="微软雅黑" w:eastAsia="微软雅黑" w:hAnsi="微软雅黑" w:cs="微软雅黑"/>
                <w:kern w:val="0"/>
                <w:sz w:val="15"/>
                <w:szCs w:val="15"/>
              </w:rPr>
            </w:pPr>
            <w:r>
              <w:rPr>
                <w:rFonts w:ascii="微软雅黑" w:eastAsia="微软雅黑" w:hAnsi="微软雅黑"/>
                <w:sz w:val="15"/>
                <w:szCs w:val="15"/>
              </w:rPr>
              <w:t>6</w:t>
            </w:r>
            <w:r>
              <w:rPr>
                <w:rFonts w:ascii="微软雅黑" w:eastAsia="微软雅黑" w:hAnsi="微软雅黑"/>
                <w:sz w:val="15"/>
                <w:szCs w:val="15"/>
              </w:rPr>
              <w:t>．具备良好沟通能力和团队合作意识，文档编写能力</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306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rPr>
                <w:rFonts w:ascii="微软雅黑" w:eastAsia="微软雅黑" w:hAnsi="微软雅黑"/>
                <w:sz w:val="15"/>
                <w:szCs w:val="15"/>
              </w:rPr>
            </w:pPr>
            <w:r>
              <w:rPr>
                <w:rFonts w:ascii="微软雅黑" w:eastAsia="微软雅黑" w:hAnsi="微软雅黑" w:hint="eastAsia"/>
                <w:sz w:val="15"/>
                <w:szCs w:val="15"/>
              </w:rPr>
              <w:t>9.</w:t>
            </w:r>
            <w:r>
              <w:rPr>
                <w:rFonts w:ascii="微软雅黑" w:eastAsia="微软雅黑" w:hAnsi="微软雅黑" w:hint="eastAsia"/>
                <w:sz w:val="15"/>
                <w:szCs w:val="15"/>
              </w:rPr>
              <w:t>芯片</w:t>
            </w:r>
            <w:r>
              <w:rPr>
                <w:rFonts w:ascii="微软雅黑" w:eastAsia="微软雅黑" w:hAnsi="微软雅黑" w:hint="eastAsia"/>
                <w:sz w:val="15"/>
                <w:szCs w:val="15"/>
              </w:rPr>
              <w:t>设计工程师（高安方向）</w:t>
            </w:r>
          </w:p>
          <w:p w:rsidR="004A59E6" w:rsidRDefault="004A59E6">
            <w:pPr>
              <w:widowControl/>
              <w:ind w:firstLineChars="100" w:firstLine="150"/>
              <w:jc w:val="center"/>
              <w:textAlignment w:val="center"/>
              <w:rPr>
                <w:rFonts w:ascii="微软雅黑" w:eastAsia="微软雅黑" w:hAnsi="微软雅黑" w:cs="微软雅黑"/>
                <w:kern w:val="0"/>
                <w:sz w:val="15"/>
                <w:szCs w:val="15"/>
              </w:rPr>
            </w:pP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岗位职责：</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1.</w:t>
            </w:r>
            <w:r>
              <w:rPr>
                <w:rFonts w:ascii="微软雅黑" w:eastAsia="微软雅黑" w:hAnsi="微软雅黑" w:cs="微软雅黑" w:hint="eastAsia"/>
                <w:sz w:val="15"/>
                <w:szCs w:val="15"/>
              </w:rPr>
              <w:t>负责高安系统架构设计；</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2.</w:t>
            </w:r>
            <w:r>
              <w:rPr>
                <w:rFonts w:ascii="微软雅黑" w:eastAsia="微软雅黑" w:hAnsi="微软雅黑" w:cs="微软雅黑" w:hint="eastAsia"/>
                <w:sz w:val="15"/>
                <w:szCs w:val="15"/>
              </w:rPr>
              <w:t>负责安全算法的芯片</w:t>
            </w:r>
            <w:proofErr w:type="gramStart"/>
            <w:r>
              <w:rPr>
                <w:rFonts w:ascii="微软雅黑" w:eastAsia="微软雅黑" w:hAnsi="微软雅黑" w:cs="微软雅黑" w:hint="eastAsia"/>
                <w:sz w:val="15"/>
                <w:szCs w:val="15"/>
              </w:rPr>
              <w:t>级实现</w:t>
            </w:r>
            <w:proofErr w:type="gramEnd"/>
            <w:r>
              <w:rPr>
                <w:rFonts w:ascii="微软雅黑" w:eastAsia="微软雅黑" w:hAnsi="微软雅黑" w:cs="微软雅黑" w:hint="eastAsia"/>
                <w:sz w:val="15"/>
                <w:szCs w:val="15"/>
              </w:rPr>
              <w:t>与优化；</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3.</w:t>
            </w:r>
            <w:r>
              <w:rPr>
                <w:rFonts w:ascii="微软雅黑" w:eastAsia="微软雅黑" w:hAnsi="微软雅黑" w:cs="微软雅黑" w:hint="eastAsia"/>
                <w:sz w:val="15"/>
                <w:szCs w:val="15"/>
              </w:rPr>
              <w:t>负责芯片</w:t>
            </w:r>
            <w:proofErr w:type="gramStart"/>
            <w:r>
              <w:rPr>
                <w:rFonts w:ascii="微软雅黑" w:eastAsia="微软雅黑" w:hAnsi="微软雅黑" w:cs="微软雅黑" w:hint="eastAsia"/>
                <w:sz w:val="15"/>
                <w:szCs w:val="15"/>
              </w:rPr>
              <w:t>层安全</w:t>
            </w:r>
            <w:proofErr w:type="gramEnd"/>
            <w:r>
              <w:rPr>
                <w:rFonts w:ascii="微软雅黑" w:eastAsia="微软雅黑" w:hAnsi="微软雅黑" w:cs="微软雅黑" w:hint="eastAsia"/>
                <w:sz w:val="15"/>
                <w:szCs w:val="15"/>
              </w:rPr>
              <w:t>技术的研究与实；</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4.</w:t>
            </w:r>
            <w:r>
              <w:rPr>
                <w:rFonts w:ascii="微软雅黑" w:eastAsia="微软雅黑" w:hAnsi="微软雅黑" w:cs="微软雅黑" w:hint="eastAsia"/>
                <w:sz w:val="15"/>
                <w:szCs w:val="15"/>
              </w:rPr>
              <w:t>负责</w:t>
            </w:r>
            <w:proofErr w:type="gramStart"/>
            <w:r>
              <w:rPr>
                <w:rFonts w:ascii="微软雅黑" w:eastAsia="微软雅黑" w:hAnsi="微软雅黑" w:cs="微软雅黑" w:hint="eastAsia"/>
                <w:sz w:val="15"/>
                <w:szCs w:val="15"/>
              </w:rPr>
              <w:t>安全芯片安全芯片</w:t>
            </w:r>
            <w:proofErr w:type="gramEnd"/>
            <w:r>
              <w:rPr>
                <w:rFonts w:ascii="微软雅黑" w:eastAsia="微软雅黑" w:hAnsi="微软雅黑" w:cs="微软雅黑" w:hint="eastAsia"/>
                <w:sz w:val="15"/>
                <w:szCs w:val="15"/>
              </w:rPr>
              <w:t>产品的设计与验证；</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任职资格：</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 xml:space="preserve">1. </w:t>
            </w:r>
            <w:r>
              <w:rPr>
                <w:rFonts w:ascii="微软雅黑" w:eastAsia="微软雅黑" w:hAnsi="微软雅黑" w:cs="微软雅黑" w:hint="eastAsia"/>
                <w:sz w:val="15"/>
                <w:szCs w:val="15"/>
              </w:rPr>
              <w:t>掌握密码学、信息安全等相关基础知识和理论；</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 xml:space="preserve">2. </w:t>
            </w:r>
            <w:proofErr w:type="gramStart"/>
            <w:r>
              <w:rPr>
                <w:rFonts w:ascii="微软雅黑" w:eastAsia="微软雅黑" w:hAnsi="微软雅黑" w:cs="微软雅黑" w:hint="eastAsia"/>
                <w:sz w:val="15"/>
                <w:szCs w:val="15"/>
              </w:rPr>
              <w:t>熟悉机</w:t>
            </w:r>
            <w:proofErr w:type="gramEnd"/>
            <w:r>
              <w:rPr>
                <w:rFonts w:ascii="微软雅黑" w:eastAsia="微软雅黑" w:hAnsi="微软雅黑" w:cs="微软雅黑" w:hint="eastAsia"/>
                <w:sz w:val="15"/>
                <w:szCs w:val="15"/>
              </w:rPr>
              <w:t>顶盒或存储芯片高级安全架构设计；</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3.</w:t>
            </w:r>
            <w:r>
              <w:rPr>
                <w:rFonts w:ascii="微软雅黑" w:eastAsia="微软雅黑" w:hAnsi="微软雅黑" w:cs="微软雅黑" w:hint="eastAsia"/>
                <w:sz w:val="15"/>
                <w:szCs w:val="15"/>
              </w:rPr>
              <w:t>了解芯片安全攻击原理和抗攻击方法；</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4. 3</w:t>
            </w:r>
            <w:r>
              <w:rPr>
                <w:rFonts w:ascii="微软雅黑" w:eastAsia="微软雅黑" w:hAnsi="微软雅黑" w:cs="微软雅黑" w:hint="eastAsia"/>
                <w:sz w:val="15"/>
                <w:szCs w:val="15"/>
              </w:rPr>
              <w:t>年以上芯片高级安全设计经验；</w:t>
            </w:r>
          </w:p>
          <w:p w:rsidR="004A59E6" w:rsidRDefault="00591494">
            <w:pPr>
              <w:spacing w:line="240" w:lineRule="exact"/>
              <w:jc w:val="left"/>
              <w:rPr>
                <w:rFonts w:ascii="微软雅黑" w:eastAsia="微软雅黑" w:hAnsi="微软雅黑" w:cs="微软雅黑"/>
                <w:sz w:val="15"/>
                <w:szCs w:val="15"/>
              </w:rPr>
            </w:pPr>
            <w:r>
              <w:rPr>
                <w:rFonts w:ascii="微软雅黑" w:eastAsia="微软雅黑" w:hAnsi="微软雅黑" w:cs="微软雅黑" w:hint="eastAsia"/>
                <w:sz w:val="15"/>
                <w:szCs w:val="15"/>
              </w:rPr>
              <w:t xml:space="preserve">5. </w:t>
            </w:r>
            <w:r>
              <w:rPr>
                <w:rFonts w:ascii="微软雅黑" w:eastAsia="微软雅黑" w:hAnsi="微软雅黑" w:cs="微软雅黑" w:hint="eastAsia"/>
                <w:sz w:val="15"/>
                <w:szCs w:val="15"/>
              </w:rPr>
              <w:t>熟悉国际和国内安全标准，熟悉国际和国内安全算法；</w:t>
            </w:r>
          </w:p>
          <w:p w:rsidR="004A59E6" w:rsidRDefault="00591494">
            <w:pPr>
              <w:spacing w:line="240" w:lineRule="exact"/>
              <w:jc w:val="left"/>
              <w:rPr>
                <w:rFonts w:ascii="微软雅黑" w:eastAsia="微软雅黑" w:hAnsi="微软雅黑" w:cs="微软雅黑"/>
                <w:kern w:val="0"/>
                <w:sz w:val="15"/>
                <w:szCs w:val="15"/>
              </w:rPr>
            </w:pPr>
            <w:r>
              <w:rPr>
                <w:rFonts w:ascii="微软雅黑" w:eastAsia="微软雅黑" w:hAnsi="微软雅黑" w:cs="微软雅黑" w:hint="eastAsia"/>
                <w:sz w:val="15"/>
                <w:szCs w:val="15"/>
              </w:rPr>
              <w:t xml:space="preserve">6. </w:t>
            </w:r>
            <w:r>
              <w:rPr>
                <w:rFonts w:ascii="微软雅黑" w:eastAsia="微软雅黑" w:hAnsi="微软雅黑" w:cs="微软雅黑" w:hint="eastAsia"/>
                <w:sz w:val="15"/>
                <w:szCs w:val="15"/>
              </w:rPr>
              <w:t>有安全芯片架构设计经验者，或有</w:t>
            </w:r>
            <w:r>
              <w:rPr>
                <w:rFonts w:ascii="微软雅黑" w:eastAsia="微软雅黑" w:hAnsi="微软雅黑" w:cs="微软雅黑" w:hint="eastAsia"/>
                <w:sz w:val="15"/>
                <w:szCs w:val="15"/>
              </w:rPr>
              <w:t>RSA/AES/ECC</w:t>
            </w:r>
            <w:r>
              <w:rPr>
                <w:rFonts w:ascii="微软雅黑" w:eastAsia="微软雅黑" w:hAnsi="微软雅黑" w:cs="微软雅黑" w:hint="eastAsia"/>
                <w:sz w:val="15"/>
                <w:szCs w:val="15"/>
              </w:rPr>
              <w:t>等安全算法相关工作经验者优先。</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2229"/>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left"/>
              <w:rPr>
                <w:rFonts w:ascii="微软雅黑" w:eastAsia="微软雅黑" w:hAnsi="微软雅黑" w:cs="微软雅黑"/>
                <w:kern w:val="0"/>
                <w:sz w:val="15"/>
                <w:szCs w:val="15"/>
              </w:rPr>
            </w:pPr>
            <w:r>
              <w:rPr>
                <w:rFonts w:ascii="微软雅黑" w:eastAsia="微软雅黑" w:hAnsi="微软雅黑" w:hint="eastAsia"/>
                <w:sz w:val="15"/>
                <w:szCs w:val="15"/>
              </w:rPr>
              <w:t>10.</w:t>
            </w:r>
            <w:r>
              <w:rPr>
                <w:rFonts w:ascii="微软雅黑" w:eastAsia="微软雅黑" w:hAnsi="微软雅黑" w:hint="eastAsia"/>
                <w:sz w:val="15"/>
                <w:szCs w:val="15"/>
              </w:rPr>
              <w:t>软件设计工程师（高安方向）</w:t>
            </w:r>
          </w:p>
        </w:tc>
        <w:tc>
          <w:tcPr>
            <w:tcW w:w="6560"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spacing w:line="240" w:lineRule="exact"/>
              <w:jc w:val="left"/>
              <w:rPr>
                <w:rFonts w:ascii="微软雅黑" w:eastAsia="微软雅黑" w:hAnsi="微软雅黑"/>
                <w:sz w:val="15"/>
                <w:szCs w:val="15"/>
              </w:rPr>
            </w:pPr>
            <w:r>
              <w:rPr>
                <w:rFonts w:ascii="微软雅黑" w:eastAsia="微软雅黑" w:hAnsi="微软雅黑" w:hint="eastAsia"/>
                <w:sz w:val="15"/>
                <w:szCs w:val="15"/>
              </w:rPr>
              <w:t>岗位职责：</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1.</w:t>
            </w:r>
            <w:r>
              <w:rPr>
                <w:rFonts w:ascii="微软雅黑" w:eastAsia="微软雅黑" w:hAnsi="微软雅黑"/>
                <w:sz w:val="15"/>
                <w:szCs w:val="15"/>
              </w:rPr>
              <w:t>负责高安系统驱动软件设计；</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2.</w:t>
            </w:r>
            <w:r>
              <w:rPr>
                <w:rFonts w:ascii="微软雅黑" w:eastAsia="微软雅黑" w:hAnsi="微软雅黑"/>
                <w:sz w:val="15"/>
                <w:szCs w:val="15"/>
              </w:rPr>
              <w:t>负责高安认证及测试工作；</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3.</w:t>
            </w:r>
            <w:r>
              <w:rPr>
                <w:rFonts w:ascii="微软雅黑" w:eastAsia="微软雅黑" w:hAnsi="微软雅黑"/>
                <w:sz w:val="15"/>
                <w:szCs w:val="15"/>
              </w:rPr>
              <w:t>负责</w:t>
            </w:r>
            <w:r>
              <w:rPr>
                <w:rFonts w:ascii="微软雅黑" w:eastAsia="微软雅黑" w:hAnsi="微软雅黑"/>
                <w:sz w:val="15"/>
                <w:szCs w:val="15"/>
              </w:rPr>
              <w:t>FPGA</w:t>
            </w:r>
            <w:r>
              <w:rPr>
                <w:rFonts w:ascii="微软雅黑" w:eastAsia="微软雅黑" w:hAnsi="微软雅黑"/>
                <w:sz w:val="15"/>
                <w:szCs w:val="15"/>
              </w:rPr>
              <w:t>与芯片安全相关模块验证测试；</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4.</w:t>
            </w:r>
            <w:r>
              <w:rPr>
                <w:rFonts w:ascii="微软雅黑" w:eastAsia="微软雅黑" w:hAnsi="微软雅黑"/>
                <w:sz w:val="15"/>
                <w:szCs w:val="15"/>
              </w:rPr>
              <w:t>负责相关技术文件的编写。</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hint="eastAsia"/>
                <w:sz w:val="15"/>
                <w:szCs w:val="15"/>
              </w:rPr>
              <w:t>任职资格：</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1.</w:t>
            </w:r>
            <w:r>
              <w:rPr>
                <w:rFonts w:ascii="微软雅黑" w:eastAsia="微软雅黑" w:hAnsi="微软雅黑"/>
                <w:sz w:val="15"/>
                <w:szCs w:val="15"/>
              </w:rPr>
              <w:t>驱动三年及以上开发经验，精通</w:t>
            </w:r>
            <w:r>
              <w:rPr>
                <w:rFonts w:ascii="微软雅黑" w:eastAsia="微软雅黑" w:hAnsi="微软雅黑"/>
                <w:sz w:val="15"/>
                <w:szCs w:val="15"/>
              </w:rPr>
              <w:t>c/</w:t>
            </w:r>
            <w:proofErr w:type="spellStart"/>
            <w:r>
              <w:rPr>
                <w:rFonts w:ascii="微软雅黑" w:eastAsia="微软雅黑" w:hAnsi="微软雅黑"/>
                <w:sz w:val="15"/>
                <w:szCs w:val="15"/>
              </w:rPr>
              <w:t>c++</w:t>
            </w:r>
            <w:proofErr w:type="spellEnd"/>
            <w:r>
              <w:rPr>
                <w:rFonts w:ascii="微软雅黑" w:eastAsia="微软雅黑" w:hAnsi="微软雅黑"/>
                <w:sz w:val="15"/>
                <w:szCs w:val="15"/>
              </w:rPr>
              <w:t>语言；</w:t>
            </w:r>
          </w:p>
          <w:p w:rsidR="004A59E6" w:rsidRDefault="00591494">
            <w:pPr>
              <w:spacing w:line="240" w:lineRule="exact"/>
              <w:jc w:val="left"/>
              <w:rPr>
                <w:rFonts w:ascii="微软雅黑" w:eastAsia="微软雅黑" w:hAnsi="微软雅黑"/>
                <w:sz w:val="15"/>
                <w:szCs w:val="15"/>
              </w:rPr>
            </w:pPr>
            <w:r>
              <w:rPr>
                <w:rFonts w:ascii="微软雅黑" w:eastAsia="微软雅黑" w:hAnsi="微软雅黑"/>
                <w:sz w:val="15"/>
                <w:szCs w:val="15"/>
              </w:rPr>
              <w:t>2.</w:t>
            </w:r>
            <w:r>
              <w:rPr>
                <w:rFonts w:ascii="微软雅黑" w:eastAsia="微软雅黑" w:hAnsi="微软雅黑"/>
                <w:sz w:val="15"/>
                <w:szCs w:val="15"/>
              </w:rPr>
              <w:t>掌握密码学、信息安全等相关基础知识和理论；</w:t>
            </w:r>
            <w:r>
              <w:rPr>
                <w:rFonts w:ascii="微软雅黑" w:eastAsia="微软雅黑" w:hAnsi="微软雅黑"/>
                <w:sz w:val="15"/>
                <w:szCs w:val="15"/>
              </w:rPr>
              <w:t xml:space="preserve">                      </w:t>
            </w:r>
          </w:p>
          <w:p w:rsidR="004A59E6" w:rsidRDefault="00591494">
            <w:pPr>
              <w:spacing w:line="240" w:lineRule="exact"/>
              <w:jc w:val="left"/>
              <w:rPr>
                <w:rFonts w:ascii="微软雅黑" w:eastAsia="微软雅黑" w:hAnsi="微软雅黑" w:cs="微软雅黑"/>
                <w:kern w:val="0"/>
                <w:sz w:val="15"/>
                <w:szCs w:val="15"/>
              </w:rPr>
            </w:pPr>
            <w:r>
              <w:rPr>
                <w:rFonts w:ascii="微软雅黑" w:eastAsia="微软雅黑" w:hAnsi="微软雅黑"/>
                <w:sz w:val="15"/>
                <w:szCs w:val="15"/>
              </w:rPr>
              <w:t>3.</w:t>
            </w:r>
            <w:r>
              <w:rPr>
                <w:rFonts w:ascii="微软雅黑" w:eastAsia="微软雅黑" w:hAnsi="微软雅黑"/>
                <w:sz w:val="15"/>
                <w:szCs w:val="15"/>
              </w:rPr>
              <w:t>熟悉国际和国内安全标准，熟悉国际和国内安全算法</w:t>
            </w:r>
            <w:r>
              <w:rPr>
                <w:rFonts w:ascii="微软雅黑" w:eastAsia="微软雅黑" w:hAnsi="微软雅黑" w:hint="eastAsia"/>
                <w:sz w:val="15"/>
                <w:szCs w:val="15"/>
              </w:rPr>
              <w:t>。</w:t>
            </w:r>
          </w:p>
        </w:tc>
        <w:tc>
          <w:tcPr>
            <w:tcW w:w="92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w:t>
            </w:r>
          </w:p>
        </w:tc>
        <w:tc>
          <w:tcPr>
            <w:tcW w:w="89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kern w:val="0"/>
                <w:sz w:val="15"/>
                <w:szCs w:val="15"/>
              </w:rPr>
            </w:pPr>
            <w:r>
              <w:rPr>
                <w:rFonts w:ascii="微软雅黑" w:eastAsia="微软雅黑" w:hAnsi="微软雅黑" w:cs="微软雅黑" w:hint="eastAsia"/>
                <w:kern w:val="0"/>
                <w:sz w:val="15"/>
                <w:szCs w:val="15"/>
              </w:rPr>
              <w:t>长沙</w:t>
            </w:r>
          </w:p>
        </w:tc>
        <w:tc>
          <w:tcPr>
            <w:tcW w:w="100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jc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15-30</w:t>
            </w:r>
            <w:r>
              <w:rPr>
                <w:rFonts w:ascii="微软雅黑" w:eastAsia="微软雅黑" w:hAnsi="微软雅黑" w:cs="微软雅黑" w:hint="eastAsia"/>
                <w:color w:val="000000"/>
                <w:sz w:val="15"/>
                <w:szCs w:val="15"/>
              </w:rPr>
              <w:t>万</w:t>
            </w:r>
          </w:p>
        </w:tc>
      </w:tr>
      <w:tr w:rsidR="004A59E6">
        <w:trPr>
          <w:trHeight w:val="706"/>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b/>
                <w:color w:val="000000"/>
                <w:kern w:val="0"/>
                <w:sz w:val="20"/>
                <w:szCs w:val="20"/>
                <w:lang w:bidi="ar"/>
              </w:rPr>
              <w:t>福利待遇</w:t>
            </w:r>
          </w:p>
        </w:tc>
        <w:tc>
          <w:tcPr>
            <w:tcW w:w="9370"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ind w:firstLineChars="100" w:firstLine="150"/>
              <w:rPr>
                <w:rFonts w:ascii="微软雅黑" w:eastAsia="微软雅黑" w:hAnsi="微软雅黑" w:cs="微软雅黑"/>
                <w:color w:val="000000"/>
                <w:sz w:val="20"/>
                <w:szCs w:val="20"/>
              </w:rPr>
            </w:pPr>
            <w:r>
              <w:rPr>
                <w:rFonts w:ascii="微软雅黑" w:eastAsia="微软雅黑" w:hAnsi="微软雅黑" w:cs="微软雅黑" w:hint="eastAsia"/>
                <w:color w:val="000000"/>
                <w:sz w:val="15"/>
                <w:szCs w:val="15"/>
              </w:rPr>
              <w:t>五险</w:t>
            </w:r>
            <w:proofErr w:type="gramStart"/>
            <w:r>
              <w:rPr>
                <w:rFonts w:ascii="微软雅黑" w:eastAsia="微软雅黑" w:hAnsi="微软雅黑" w:cs="微软雅黑" w:hint="eastAsia"/>
                <w:color w:val="000000"/>
                <w:sz w:val="15"/>
                <w:szCs w:val="15"/>
              </w:rPr>
              <w:t>一</w:t>
            </w:r>
            <w:proofErr w:type="gramEnd"/>
            <w:r>
              <w:rPr>
                <w:rFonts w:ascii="微软雅黑" w:eastAsia="微软雅黑" w:hAnsi="微软雅黑" w:cs="微软雅黑" w:hint="eastAsia"/>
                <w:color w:val="000000"/>
                <w:sz w:val="15"/>
                <w:szCs w:val="15"/>
              </w:rPr>
              <w:t>金、平安公司商业保险、食堂和班车、宿舍、年度体检、带薪年休假、</w:t>
            </w:r>
            <w:r>
              <w:rPr>
                <w:rFonts w:ascii="微软雅黑" w:eastAsia="微软雅黑" w:hAnsi="微软雅黑" w:cs="微软雅黑" w:hint="eastAsia"/>
                <w:color w:val="000000"/>
                <w:sz w:val="15"/>
                <w:szCs w:val="15"/>
              </w:rPr>
              <w:t xml:space="preserve">time </w:t>
            </w:r>
            <w:r>
              <w:rPr>
                <w:rFonts w:ascii="微软雅黑" w:eastAsia="微软雅黑" w:hAnsi="微软雅黑" w:cs="微软雅黑" w:hint="eastAsia"/>
                <w:color w:val="000000"/>
                <w:sz w:val="15"/>
                <w:szCs w:val="15"/>
              </w:rPr>
              <w:t>off</w:t>
            </w:r>
            <w:r>
              <w:rPr>
                <w:rFonts w:ascii="微软雅黑" w:eastAsia="微软雅黑" w:hAnsi="微软雅黑" w:cs="微软雅黑" w:hint="eastAsia"/>
                <w:color w:val="000000"/>
                <w:sz w:val="15"/>
                <w:szCs w:val="15"/>
              </w:rPr>
              <w:t>假期、下午茶和团</w:t>
            </w:r>
            <w:proofErr w:type="gramStart"/>
            <w:r>
              <w:rPr>
                <w:rFonts w:ascii="微软雅黑" w:eastAsia="微软雅黑" w:hAnsi="微软雅黑" w:cs="微软雅黑" w:hint="eastAsia"/>
                <w:color w:val="000000"/>
                <w:sz w:val="15"/>
                <w:szCs w:val="15"/>
              </w:rPr>
              <w:t>建等等</w:t>
            </w:r>
            <w:proofErr w:type="gramEnd"/>
          </w:p>
        </w:tc>
      </w:tr>
      <w:tr w:rsidR="004A59E6">
        <w:trPr>
          <w:trHeight w:val="706"/>
        </w:trPr>
        <w:tc>
          <w:tcPr>
            <w:tcW w:w="2080"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widowControl/>
              <w:jc w:val="center"/>
              <w:textAlignment w:val="center"/>
              <w:rPr>
                <w:rFonts w:ascii="微软雅黑" w:eastAsia="微软雅黑" w:hAnsi="微软雅黑" w:cs="微软雅黑"/>
                <w:color w:val="000000"/>
                <w:kern w:val="0"/>
                <w:sz w:val="20"/>
                <w:szCs w:val="20"/>
                <w:lang w:bidi="ar"/>
              </w:rPr>
            </w:pPr>
            <w:r>
              <w:rPr>
                <w:rFonts w:ascii="微软雅黑" w:eastAsia="微软雅黑" w:hAnsi="微软雅黑" w:cs="微软雅黑" w:hint="eastAsia"/>
                <w:b/>
                <w:color w:val="000000"/>
                <w:kern w:val="0"/>
                <w:sz w:val="20"/>
                <w:szCs w:val="20"/>
                <w:lang w:bidi="ar"/>
              </w:rPr>
              <w:t>企业简介</w:t>
            </w:r>
          </w:p>
        </w:tc>
        <w:tc>
          <w:tcPr>
            <w:tcW w:w="9370"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A59E6" w:rsidRDefault="00591494">
            <w:pPr>
              <w:pStyle w:val="a4"/>
              <w:widowControl/>
              <w:shd w:val="clear" w:color="auto" w:fill="FFFFFF"/>
              <w:ind w:firstLineChars="200" w:firstLine="320"/>
              <w:rPr>
                <w:rFonts w:ascii="微软雅黑" w:eastAsia="微软雅黑" w:hAnsi="微软雅黑" w:cs="微软雅黑"/>
                <w:color w:val="333333"/>
                <w:sz w:val="12"/>
                <w:szCs w:val="12"/>
              </w:rPr>
            </w:pPr>
            <w:r>
              <w:rPr>
                <w:rFonts w:ascii="微软雅黑" w:eastAsia="微软雅黑" w:hAnsi="微软雅黑" w:cs="微软雅黑" w:hint="eastAsia"/>
                <w:color w:val="333333"/>
                <w:sz w:val="16"/>
                <w:szCs w:val="16"/>
                <w:shd w:val="clear" w:color="auto" w:fill="FFFFFF"/>
              </w:rPr>
              <w:t>国科微电子股份有限公司（股票代码：</w:t>
            </w:r>
            <w:r>
              <w:rPr>
                <w:rFonts w:ascii="微软雅黑" w:eastAsia="微软雅黑" w:hAnsi="微软雅黑" w:cs="微软雅黑" w:hint="eastAsia"/>
                <w:color w:val="333333"/>
                <w:sz w:val="16"/>
                <w:szCs w:val="16"/>
                <w:shd w:val="clear" w:color="auto" w:fill="FFFFFF"/>
              </w:rPr>
              <w:t>300672</w:t>
            </w:r>
            <w:r>
              <w:rPr>
                <w:rFonts w:ascii="微软雅黑" w:eastAsia="微软雅黑" w:hAnsi="微软雅黑" w:cs="微软雅黑" w:hint="eastAsia"/>
                <w:color w:val="333333"/>
                <w:sz w:val="16"/>
                <w:szCs w:val="16"/>
                <w:shd w:val="clear" w:color="auto" w:fill="FFFFFF"/>
              </w:rPr>
              <w:t>）成立于</w:t>
            </w:r>
            <w:r>
              <w:rPr>
                <w:rFonts w:ascii="微软雅黑" w:eastAsia="微软雅黑" w:hAnsi="微软雅黑" w:cs="微软雅黑" w:hint="eastAsia"/>
                <w:color w:val="333333"/>
                <w:sz w:val="16"/>
                <w:szCs w:val="16"/>
                <w:shd w:val="clear" w:color="auto" w:fill="FFFFFF"/>
              </w:rPr>
              <w:t>2008</w:t>
            </w:r>
            <w:r>
              <w:rPr>
                <w:rFonts w:ascii="微软雅黑" w:eastAsia="微软雅黑" w:hAnsi="微软雅黑" w:cs="微软雅黑" w:hint="eastAsia"/>
                <w:color w:val="333333"/>
                <w:sz w:val="16"/>
                <w:szCs w:val="16"/>
                <w:shd w:val="clear" w:color="auto" w:fill="FFFFFF"/>
              </w:rPr>
              <w:t>年，总部位于长沙，并在成都、上海、深圳、北京、常州等地设有分子公司及研发中心。公司是国家规划布局内的重点集成电路设计企业，国家知识产权示范企业。</w:t>
            </w:r>
          </w:p>
          <w:p w:rsidR="004A59E6" w:rsidRDefault="00591494">
            <w:pPr>
              <w:pStyle w:val="a4"/>
              <w:widowControl/>
              <w:shd w:val="clear" w:color="auto" w:fill="FFFFFF"/>
              <w:ind w:firstLineChars="200" w:firstLine="320"/>
              <w:rPr>
                <w:rFonts w:ascii="微软雅黑" w:eastAsia="微软雅黑" w:hAnsi="微软雅黑" w:cs="微软雅黑"/>
                <w:color w:val="333333"/>
                <w:sz w:val="12"/>
                <w:szCs w:val="12"/>
              </w:rPr>
            </w:pPr>
            <w:r>
              <w:rPr>
                <w:rFonts w:ascii="微软雅黑" w:eastAsia="微软雅黑" w:hAnsi="微软雅黑" w:cs="微软雅黑" w:hint="eastAsia"/>
                <w:color w:val="333333"/>
                <w:sz w:val="16"/>
                <w:szCs w:val="16"/>
                <w:shd w:val="clear" w:color="auto" w:fill="FFFFFF"/>
              </w:rPr>
              <w:t>国</w:t>
            </w:r>
            <w:proofErr w:type="gramStart"/>
            <w:r>
              <w:rPr>
                <w:rFonts w:ascii="微软雅黑" w:eastAsia="微软雅黑" w:hAnsi="微软雅黑" w:cs="微软雅黑" w:hint="eastAsia"/>
                <w:color w:val="333333"/>
                <w:sz w:val="16"/>
                <w:szCs w:val="16"/>
                <w:shd w:val="clear" w:color="auto" w:fill="FFFFFF"/>
              </w:rPr>
              <w:t>科微长期</w:t>
            </w:r>
            <w:proofErr w:type="gramEnd"/>
            <w:r>
              <w:rPr>
                <w:rFonts w:ascii="微软雅黑" w:eastAsia="微软雅黑" w:hAnsi="微软雅黑" w:cs="微软雅黑" w:hint="eastAsia"/>
                <w:color w:val="333333"/>
                <w:sz w:val="16"/>
                <w:szCs w:val="16"/>
                <w:shd w:val="clear" w:color="auto" w:fill="FFFFFF"/>
              </w:rPr>
              <w:t>致力于智能机顶盒、智能监控、存储、物联网等领域大规模集成电路及解决方案开发。公司每年将营业收入的</w:t>
            </w:r>
            <w:r>
              <w:rPr>
                <w:rFonts w:ascii="微软雅黑" w:eastAsia="微软雅黑" w:hAnsi="微软雅黑" w:cs="微软雅黑" w:hint="eastAsia"/>
                <w:color w:val="333333"/>
                <w:sz w:val="16"/>
                <w:szCs w:val="16"/>
                <w:shd w:val="clear" w:color="auto" w:fill="FFFFFF"/>
              </w:rPr>
              <w:t>20%</w:t>
            </w:r>
            <w:r>
              <w:rPr>
                <w:rFonts w:ascii="微软雅黑" w:eastAsia="微软雅黑" w:hAnsi="微软雅黑" w:cs="微软雅黑" w:hint="eastAsia"/>
                <w:color w:val="333333"/>
                <w:sz w:val="16"/>
                <w:szCs w:val="16"/>
                <w:shd w:val="clear" w:color="auto" w:fill="FFFFFF"/>
              </w:rPr>
              <w:t>以上用于研发，先后承担了国家科技重大专项、国家重点研发计划、国家人工智能</w:t>
            </w:r>
            <w:proofErr w:type="gramStart"/>
            <w:r>
              <w:rPr>
                <w:rFonts w:ascii="微软雅黑" w:eastAsia="微软雅黑" w:hAnsi="微软雅黑" w:cs="微软雅黑" w:hint="eastAsia"/>
                <w:color w:val="333333"/>
                <w:sz w:val="16"/>
                <w:szCs w:val="16"/>
                <w:shd w:val="clear" w:color="auto" w:fill="FFFFFF"/>
              </w:rPr>
              <w:t>专项等</w:t>
            </w:r>
            <w:proofErr w:type="gramEnd"/>
            <w:r>
              <w:rPr>
                <w:rFonts w:ascii="微软雅黑" w:eastAsia="微软雅黑" w:hAnsi="微软雅黑" w:cs="微软雅黑" w:hint="eastAsia"/>
                <w:color w:val="333333"/>
                <w:sz w:val="16"/>
                <w:szCs w:val="16"/>
                <w:shd w:val="clear" w:color="auto" w:fill="FFFFFF"/>
              </w:rPr>
              <w:t>一系列重大科研项目，在先进</w:t>
            </w:r>
            <w:proofErr w:type="gramStart"/>
            <w:r>
              <w:rPr>
                <w:rFonts w:ascii="微软雅黑" w:eastAsia="微软雅黑" w:hAnsi="微软雅黑" w:cs="微软雅黑" w:hint="eastAsia"/>
                <w:color w:val="333333"/>
                <w:sz w:val="16"/>
                <w:szCs w:val="16"/>
                <w:shd w:val="clear" w:color="auto" w:fill="FFFFFF"/>
              </w:rPr>
              <w:t>工艺制程上</w:t>
            </w:r>
            <w:proofErr w:type="gramEnd"/>
            <w:r>
              <w:rPr>
                <w:rFonts w:ascii="微软雅黑" w:eastAsia="微软雅黑" w:hAnsi="微软雅黑" w:cs="微软雅黑" w:hint="eastAsia"/>
                <w:color w:val="333333"/>
                <w:sz w:val="16"/>
                <w:szCs w:val="16"/>
                <w:shd w:val="clear" w:color="auto" w:fill="FFFFFF"/>
              </w:rPr>
              <w:t>积累大量知识产权，具备了快速研发及量产</w:t>
            </w:r>
            <w:proofErr w:type="spellStart"/>
            <w:r>
              <w:rPr>
                <w:rFonts w:ascii="微软雅黑" w:eastAsia="微软雅黑" w:hAnsi="微软雅黑" w:cs="微软雅黑" w:hint="eastAsia"/>
                <w:color w:val="333333"/>
                <w:sz w:val="16"/>
                <w:szCs w:val="16"/>
                <w:shd w:val="clear" w:color="auto" w:fill="FFFFFF"/>
              </w:rPr>
              <w:t>SoC</w:t>
            </w:r>
            <w:proofErr w:type="spellEnd"/>
            <w:r>
              <w:rPr>
                <w:rFonts w:ascii="微软雅黑" w:eastAsia="微软雅黑" w:hAnsi="微软雅黑" w:cs="微软雅黑" w:hint="eastAsia"/>
                <w:color w:val="333333"/>
                <w:sz w:val="16"/>
                <w:szCs w:val="16"/>
                <w:shd w:val="clear" w:color="auto" w:fill="FFFFFF"/>
              </w:rPr>
              <w:t>芯片能力。</w:t>
            </w:r>
          </w:p>
          <w:p w:rsidR="004A59E6" w:rsidRDefault="00591494">
            <w:pPr>
              <w:pStyle w:val="a4"/>
              <w:widowControl/>
              <w:shd w:val="clear" w:color="auto" w:fill="FFFFFF"/>
              <w:ind w:firstLineChars="200" w:firstLine="320"/>
              <w:rPr>
                <w:rFonts w:ascii="微软雅黑" w:eastAsia="微软雅黑" w:hAnsi="微软雅黑" w:cs="微软雅黑"/>
                <w:color w:val="333333"/>
                <w:sz w:val="16"/>
                <w:szCs w:val="16"/>
                <w:shd w:val="clear" w:color="auto" w:fill="FFFFFF"/>
              </w:rPr>
            </w:pPr>
            <w:r>
              <w:rPr>
                <w:rFonts w:ascii="微软雅黑" w:eastAsia="微软雅黑" w:hAnsi="微软雅黑" w:cs="微软雅黑" w:hint="eastAsia"/>
                <w:color w:val="333333"/>
                <w:sz w:val="16"/>
                <w:szCs w:val="16"/>
                <w:shd w:val="clear" w:color="auto" w:fill="FFFFFF"/>
              </w:rPr>
              <w:t>目前，国</w:t>
            </w:r>
            <w:proofErr w:type="gramStart"/>
            <w:r>
              <w:rPr>
                <w:rFonts w:ascii="微软雅黑" w:eastAsia="微软雅黑" w:hAnsi="微软雅黑" w:cs="微软雅黑" w:hint="eastAsia"/>
                <w:color w:val="333333"/>
                <w:sz w:val="16"/>
                <w:szCs w:val="16"/>
                <w:shd w:val="clear" w:color="auto" w:fill="FFFFFF"/>
              </w:rPr>
              <w:t>科微已</w:t>
            </w:r>
            <w:proofErr w:type="gramEnd"/>
            <w:r>
              <w:rPr>
                <w:rFonts w:ascii="微软雅黑" w:eastAsia="微软雅黑" w:hAnsi="微软雅黑" w:cs="微软雅黑" w:hint="eastAsia"/>
                <w:color w:val="333333"/>
                <w:sz w:val="16"/>
                <w:szCs w:val="16"/>
                <w:shd w:val="clear" w:color="auto" w:fill="FFFFFF"/>
              </w:rPr>
              <w:t>先后推出了直播卫星高清芯片、智能</w:t>
            </w:r>
            <w:r>
              <w:rPr>
                <w:rFonts w:ascii="微软雅黑" w:eastAsia="微软雅黑" w:hAnsi="微软雅黑" w:cs="微软雅黑" w:hint="eastAsia"/>
                <w:color w:val="333333"/>
                <w:sz w:val="16"/>
                <w:szCs w:val="16"/>
                <w:shd w:val="clear" w:color="auto" w:fill="FFFFFF"/>
              </w:rPr>
              <w:t>4K</w:t>
            </w:r>
            <w:r>
              <w:rPr>
                <w:rFonts w:ascii="微软雅黑" w:eastAsia="微软雅黑" w:hAnsi="微软雅黑" w:cs="微软雅黑" w:hint="eastAsia"/>
                <w:color w:val="333333"/>
                <w:sz w:val="16"/>
                <w:szCs w:val="16"/>
                <w:shd w:val="clear" w:color="auto" w:fill="FFFFFF"/>
              </w:rPr>
              <w:t>解码芯片、</w:t>
            </w:r>
            <w:r>
              <w:rPr>
                <w:rFonts w:ascii="微软雅黑" w:eastAsia="微软雅黑" w:hAnsi="微软雅黑" w:cs="微软雅黑" w:hint="eastAsia"/>
                <w:color w:val="333333"/>
                <w:sz w:val="16"/>
                <w:szCs w:val="16"/>
                <w:shd w:val="clear" w:color="auto" w:fill="FFFFFF"/>
              </w:rPr>
              <w:t>H.264/H.265</w:t>
            </w:r>
            <w:r>
              <w:rPr>
                <w:rFonts w:ascii="微软雅黑" w:eastAsia="微软雅黑" w:hAnsi="微软雅黑" w:cs="微软雅黑" w:hint="eastAsia"/>
                <w:color w:val="333333"/>
                <w:sz w:val="16"/>
                <w:szCs w:val="16"/>
                <w:shd w:val="clear" w:color="auto" w:fill="FFFFFF"/>
              </w:rPr>
              <w:t>高清安防芯片、高端固态存储主控芯片、北斗</w:t>
            </w:r>
            <w:r>
              <w:rPr>
                <w:rFonts w:ascii="font-size:16px;white-space:norm" w:eastAsia="font-size:16px;white-space:norm" w:hAnsi="font-size:16px;white-space:norm" w:cs="font-size:16px;white-space:norm"/>
                <w:color w:val="333333"/>
                <w:sz w:val="16"/>
                <w:szCs w:val="16"/>
                <w:shd w:val="clear" w:color="auto" w:fill="FFFFFF"/>
              </w:rPr>
              <w:t>导航</w:t>
            </w:r>
            <w:r>
              <w:rPr>
                <w:rFonts w:ascii="微软雅黑" w:eastAsia="微软雅黑" w:hAnsi="微软雅黑" w:cs="微软雅黑" w:hint="eastAsia"/>
                <w:color w:val="333333"/>
                <w:sz w:val="16"/>
                <w:szCs w:val="16"/>
                <w:shd w:val="clear" w:color="auto" w:fill="FFFFFF"/>
              </w:rPr>
              <w:t>定位芯片等一系列拥有核心自主知识产权的芯片，在多个领域填补国内空白。</w:t>
            </w:r>
          </w:p>
          <w:p w:rsidR="004A59E6" w:rsidRDefault="00591494">
            <w:pPr>
              <w:pStyle w:val="a4"/>
              <w:widowControl/>
              <w:shd w:val="clear" w:color="auto" w:fill="FFFFFF"/>
              <w:rPr>
                <w:rFonts w:ascii="微软雅黑" w:eastAsia="微软雅黑" w:hAnsi="微软雅黑" w:cs="微软雅黑"/>
                <w:color w:val="000000"/>
                <w:kern w:val="2"/>
                <w:sz w:val="20"/>
                <w:szCs w:val="20"/>
              </w:rPr>
            </w:pPr>
            <w:r>
              <w:rPr>
                <w:rFonts w:ascii="微软雅黑" w:eastAsia="微软雅黑" w:hAnsi="微软雅黑" w:cs="微软雅黑" w:hint="eastAsia"/>
                <w:color w:val="333333"/>
                <w:sz w:val="16"/>
                <w:szCs w:val="16"/>
                <w:shd w:val="clear" w:color="auto" w:fill="FFFFFF"/>
              </w:rPr>
              <w:t>http://www.gokemicro.com/</w:t>
            </w:r>
          </w:p>
        </w:tc>
      </w:tr>
    </w:tbl>
    <w:p w:rsidR="004A59E6" w:rsidRDefault="004A59E6">
      <w:pPr>
        <w:ind w:firstLine="560"/>
        <w:rPr>
          <w:rFonts w:hint="eastAsia"/>
          <w:sz w:val="28"/>
          <w:szCs w:val="28"/>
        </w:rPr>
      </w:pPr>
    </w:p>
    <w:sectPr w:rsidR="004A59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94" w:rsidRDefault="00591494">
      <w:pPr>
        <w:rPr>
          <w:rFonts w:hint="eastAsia"/>
        </w:rPr>
      </w:pPr>
      <w:r>
        <w:separator/>
      </w:r>
    </w:p>
  </w:endnote>
  <w:endnote w:type="continuationSeparator" w:id="0">
    <w:p w:rsidR="00591494" w:rsidRDefault="005914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ont-size:16px;white-space:norm">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E6" w:rsidRDefault="00591494">
    <w:pPr>
      <w:pStyle w:val="a3"/>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59E6" w:rsidRDefault="0059149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6D6DE9">
                            <w:rPr>
                              <w:rFonts w:hint="eastAsia"/>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A59E6" w:rsidRDefault="0059149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6D6DE9">
                      <w:rPr>
                        <w:rFonts w:hint="eastAsia"/>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94" w:rsidRDefault="00591494">
      <w:pPr>
        <w:rPr>
          <w:rFonts w:hint="eastAsia"/>
        </w:rPr>
      </w:pPr>
      <w:r>
        <w:separator/>
      </w:r>
    </w:p>
  </w:footnote>
  <w:footnote w:type="continuationSeparator" w:id="0">
    <w:p w:rsidR="00591494" w:rsidRDefault="0059149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AD60B7"/>
    <w:rsid w:val="004A59E6"/>
    <w:rsid w:val="00591494"/>
    <w:rsid w:val="006D6DE9"/>
    <w:rsid w:val="01866C4D"/>
    <w:rsid w:val="0FBF4A74"/>
    <w:rsid w:val="11AD60B7"/>
    <w:rsid w:val="14700A7E"/>
    <w:rsid w:val="1E032D71"/>
    <w:rsid w:val="1F1C3579"/>
    <w:rsid w:val="28975039"/>
    <w:rsid w:val="2FF878A1"/>
    <w:rsid w:val="35C06BD4"/>
    <w:rsid w:val="389737CE"/>
    <w:rsid w:val="4B30566C"/>
    <w:rsid w:val="5F023E20"/>
    <w:rsid w:val="5F2A2D24"/>
    <w:rsid w:val="6F82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037720-AD11-4FC0-80AD-A957CAF9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styleId="a7">
    <w:name w:val="List Paragraph"/>
    <w:basedOn w:val="a"/>
    <w:uiPriority w:val="99"/>
    <w:qFormat/>
    <w:pPr>
      <w:ind w:firstLineChars="200" w:firstLine="420"/>
    </w:pPr>
  </w:style>
  <w:style w:type="table" w:customStyle="1" w:styleId="2">
    <w:name w:val="招股说明书格式2"/>
    <w:basedOn w:val="a1"/>
    <w:qFormat/>
    <w:pPr>
      <w:snapToGrid w:val="0"/>
      <w:jc w:val="center"/>
    </w:pPr>
    <w:rPr>
      <w:rFonts w:eastAsia="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b/>
      </w:rPr>
      <w:tblPr/>
      <w:trPr>
        <w:tblHeader/>
      </w:trPr>
      <w:tcPr>
        <w:tcBorders>
          <w:top w:val="thinThickSmallGap" w:sz="12" w:space="0" w:color="auto"/>
          <w:left w:val="nil"/>
          <w:bottom w:val="single" w:sz="4" w:space="0" w:color="auto"/>
          <w:right w:val="nil"/>
          <w:insideH w:val="nil"/>
          <w:insideV w:val="single" w:sz="4" w:space="0" w:color="auto"/>
          <w:tl2br w:val="nil"/>
          <w:tr2bl w:val="nil"/>
        </w:tcBorders>
        <w:shd w:val="clear" w:color="auto" w:fill="E7E6E6"/>
      </w:tcPr>
    </w:tblStylePr>
  </w:style>
  <w:style w:type="paragraph" w:styleId="a8">
    <w:name w:val="header"/>
    <w:basedOn w:val="a"/>
    <w:link w:val="Char"/>
    <w:rsid w:val="006D6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6D6D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yanhong@gok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3317</Characters>
  <Application>Microsoft Office Word</Application>
  <DocSecurity>0</DocSecurity>
  <Lines>27</Lines>
  <Paragraphs>7</Paragraphs>
  <ScaleCrop>false</ScaleCrop>
  <Company>微软中国</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何亮</dc:creator>
  <cp:lastModifiedBy>Administrator</cp:lastModifiedBy>
  <cp:revision>2</cp:revision>
  <dcterms:created xsi:type="dcterms:W3CDTF">2021-02-03T02:20:00Z</dcterms:created>
  <dcterms:modified xsi:type="dcterms:W3CDTF">2021-02-03T02:20:00Z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