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725" w:rsidRDefault="00174671">
      <w:pPr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附件：</w:t>
      </w:r>
    </w:p>
    <w:p w:rsidR="00871725" w:rsidRDefault="00174671">
      <w:pPr>
        <w:spacing w:line="520" w:lineRule="exact"/>
        <w:jc w:val="center"/>
        <w:rPr>
          <w:rFonts w:ascii="宋体" w:eastAsia="宋体" w:hAnsi="宋体" w:cs="宋体"/>
          <w:b/>
          <w:bCs/>
          <w:color w:val="000000"/>
          <w:kern w:val="0"/>
          <w:sz w:val="30"/>
          <w:szCs w:val="30"/>
          <w:lang w:bidi="ar"/>
        </w:rPr>
      </w:pPr>
      <w:r>
        <w:rPr>
          <w:rFonts w:hint="eastAsia"/>
          <w:b/>
          <w:bCs/>
          <w:sz w:val="28"/>
          <w:szCs w:val="28"/>
        </w:rPr>
        <w:t>长沙市新一代半导体及集成电路产业链</w:t>
      </w:r>
    </w:p>
    <w:p w:rsidR="00871725" w:rsidRDefault="00174671">
      <w:pPr>
        <w:jc w:val="center"/>
        <w:rPr>
          <w:rFonts w:hint="eastAsia"/>
          <w:sz w:val="28"/>
          <w:szCs w:val="28"/>
        </w:rPr>
      </w:pPr>
      <w:r>
        <w:rPr>
          <w:rFonts w:ascii="宋体" w:eastAsia="宋体" w:hAnsi="宋体" w:cs="宋体" w:hint="eastAsia"/>
          <w:b/>
          <w:color w:val="000000"/>
          <w:kern w:val="0"/>
          <w:sz w:val="30"/>
          <w:szCs w:val="30"/>
          <w:lang w:bidi="ar"/>
        </w:rPr>
        <w:t>“春节社招行动”企业社招需求表</w:t>
      </w:r>
    </w:p>
    <w:tbl>
      <w:tblPr>
        <w:tblW w:w="10220" w:type="dxa"/>
        <w:tblInd w:w="-8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4"/>
        <w:gridCol w:w="2360"/>
        <w:gridCol w:w="2617"/>
        <w:gridCol w:w="920"/>
        <w:gridCol w:w="1053"/>
        <w:gridCol w:w="1106"/>
      </w:tblGrid>
      <w:tr w:rsidR="00871725">
        <w:trPr>
          <w:trHeight w:val="641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871725" w:rsidRDefault="0017467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企业名称</w:t>
            </w:r>
          </w:p>
        </w:tc>
        <w:tc>
          <w:tcPr>
            <w:tcW w:w="8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871725" w:rsidRDefault="002547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湖南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博匠信息科技有限公司</w:t>
            </w:r>
            <w:r w:rsidR="0017467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</w:tr>
      <w:tr w:rsidR="00871725" w:rsidRPr="00461DB4" w:rsidTr="00780B1C">
        <w:trPr>
          <w:trHeight w:val="700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871725" w:rsidRDefault="0017467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企业联系人信息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871725" w:rsidRDefault="001746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 w:rsidR="0025478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杜思佳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871725" w:rsidRDefault="0017467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职务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 w:rsidR="0025478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人事</w:t>
            </w: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871725" w:rsidRDefault="00174671" w:rsidP="00461DB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联系方式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</w:p>
          <w:p w:rsidR="00461DB4" w:rsidRDefault="00461DB4" w:rsidP="00461DB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邮箱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: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hr@bjitec.com</w:t>
            </w:r>
          </w:p>
        </w:tc>
        <w:bookmarkStart w:id="0" w:name="_GoBack"/>
        <w:bookmarkEnd w:id="0"/>
      </w:tr>
      <w:tr w:rsidR="00871725" w:rsidTr="00780B1C">
        <w:trPr>
          <w:trHeight w:val="680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871725" w:rsidRDefault="0017467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招聘岗位</w:t>
            </w:r>
          </w:p>
        </w:tc>
        <w:tc>
          <w:tcPr>
            <w:tcW w:w="4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871725" w:rsidRDefault="0017467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岗位描述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871725" w:rsidRDefault="0017467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招聘人数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871725" w:rsidRDefault="0017467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工作地点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871725" w:rsidRDefault="0017467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薪酬待遇</w:t>
            </w:r>
          </w:p>
        </w:tc>
      </w:tr>
      <w:tr w:rsidR="00871725" w:rsidTr="00780B1C">
        <w:trPr>
          <w:trHeight w:val="2018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871725" w:rsidRDefault="00C532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1.</w:t>
            </w:r>
            <w:r w:rsidR="00C53653">
              <w:rPr>
                <w:rFonts w:hint="eastAsia"/>
              </w:rPr>
              <w:t xml:space="preserve"> </w:t>
            </w:r>
            <w:r w:rsidR="00C53653" w:rsidRPr="00C53653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嵌入式软件工程师</w:t>
            </w:r>
          </w:p>
        </w:tc>
        <w:tc>
          <w:tcPr>
            <w:tcW w:w="4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C53653" w:rsidRDefault="00C53653" w:rsidP="00C536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岗位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职责要求：</w:t>
            </w:r>
          </w:p>
          <w:p w:rsidR="00C53653" w:rsidRPr="00C53653" w:rsidRDefault="00C53653" w:rsidP="00C536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C5365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1、 主要负责嵌入式软件研发与实现，独立从事软件需求/系统分析、软件架构规划，方案书制定及关键模块设计开发；</w:t>
            </w:r>
          </w:p>
          <w:p w:rsidR="00C53653" w:rsidRPr="00C53653" w:rsidRDefault="00C53653" w:rsidP="00C536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C5365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2、紧密配合硬件工程师设计，及时完成软件的开发、调试、测试及修改工作；</w:t>
            </w:r>
          </w:p>
          <w:p w:rsidR="00C53653" w:rsidRPr="00C53653" w:rsidRDefault="00C53653" w:rsidP="00C536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C5365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3、必要时出差进行联试和排故；</w:t>
            </w:r>
          </w:p>
          <w:p w:rsidR="00C53653" w:rsidRPr="00C53653" w:rsidRDefault="00C53653" w:rsidP="00C536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C5365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4、主导项目文档的编写和检查，参与软件内部规范制定，参与开发技术与流程规范改进；</w:t>
            </w:r>
          </w:p>
          <w:p w:rsidR="00C53653" w:rsidRPr="00C53653" w:rsidRDefault="00C53653" w:rsidP="00C536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C5365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任职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资格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要求</w:t>
            </w:r>
            <w:r w:rsidRPr="00C5365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要求：</w:t>
            </w:r>
          </w:p>
          <w:p w:rsidR="00C53653" w:rsidRPr="00C53653" w:rsidRDefault="00C53653" w:rsidP="00C536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C5365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1、 熟悉C，C++编程，电子/计算机/信息工程等相关专业本科以上学历；2年以上从事软件设计开发工作；</w:t>
            </w:r>
          </w:p>
          <w:p w:rsidR="00C53653" w:rsidRPr="00C53653" w:rsidRDefault="00C53653" w:rsidP="00C536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C5365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2、良好的软件设计能力，现场调试能力；</w:t>
            </w:r>
          </w:p>
          <w:p w:rsidR="00C53653" w:rsidRPr="00C53653" w:rsidRDefault="00C53653" w:rsidP="00C536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C5365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3、有嵌入式系统Linux/vxWorks开发经验或有设备驱动程序开发经验者优先；</w:t>
            </w:r>
          </w:p>
          <w:p w:rsidR="00C53653" w:rsidRPr="00C53653" w:rsidRDefault="00C53653" w:rsidP="00C536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C5365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4、熟悉硬件电路设计，能看懂硬件电路图或有过FPGA/CPLD开发经验优先。</w:t>
            </w:r>
          </w:p>
          <w:p w:rsidR="00871725" w:rsidRDefault="00C53653" w:rsidP="00C536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C5365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备注：年度奖金4-6个月。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871725" w:rsidRDefault="0025478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871725" w:rsidRDefault="0025478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长沙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871725" w:rsidRDefault="0025478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年薪</w:t>
            </w:r>
            <w:r w:rsidR="00F1061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15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-25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万</w:t>
            </w:r>
          </w:p>
        </w:tc>
      </w:tr>
      <w:tr w:rsidR="00871725" w:rsidTr="00780B1C">
        <w:trPr>
          <w:trHeight w:val="904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871725" w:rsidRDefault="00C532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</w:t>
            </w:r>
            <w:r w:rsidR="00240149">
              <w:rPr>
                <w:rFonts w:ascii="宋体" w:eastAsia="宋体" w:hAnsi="宋体" w:cs="宋体" w:hint="eastAsia"/>
                <w:color w:val="000000"/>
                <w:sz w:val="24"/>
              </w:rPr>
              <w:t>.</w:t>
            </w:r>
            <w:r w:rsidR="00240149">
              <w:rPr>
                <w:rFonts w:ascii="宋体" w:eastAsia="宋体" w:hAnsi="宋体" w:cs="宋体"/>
                <w:color w:val="000000"/>
                <w:sz w:val="24"/>
              </w:rPr>
              <w:t>硬件工程师</w:t>
            </w:r>
          </w:p>
        </w:tc>
        <w:tc>
          <w:tcPr>
            <w:tcW w:w="4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C53653" w:rsidRDefault="00C53653" w:rsidP="00C5365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岗位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职责要求：</w:t>
            </w:r>
          </w:p>
          <w:p w:rsidR="00C53653" w:rsidRPr="00C53653" w:rsidRDefault="00C53653" w:rsidP="00C5365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C53653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1、 参与产品的设计开发与研究，能独立完成原理图设计、PCB检查、调试和工程化；</w:t>
            </w:r>
          </w:p>
          <w:p w:rsidR="00C53653" w:rsidRPr="00C53653" w:rsidRDefault="00C53653" w:rsidP="00C5365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C53653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2、 按流程输出相应文件,完成预定设计目的；</w:t>
            </w:r>
          </w:p>
          <w:p w:rsidR="00C53653" w:rsidRPr="00C53653" w:rsidRDefault="00C53653" w:rsidP="00C5365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C53653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3、 配合相关人员进行板级、系统级调试及产品测试；</w:t>
            </w:r>
          </w:p>
          <w:p w:rsidR="00C53653" w:rsidRPr="00C53653" w:rsidRDefault="00C53653" w:rsidP="00C5365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C53653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4、协助产品的生产导入，为研发向工程转化提供硬件技术支持；</w:t>
            </w:r>
          </w:p>
          <w:p w:rsidR="00C53653" w:rsidRPr="00C53653" w:rsidRDefault="00C53653" w:rsidP="00C5365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C53653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任职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资格</w:t>
            </w:r>
            <w:r w:rsidRPr="00C53653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要求：</w:t>
            </w:r>
          </w:p>
          <w:p w:rsidR="00C53653" w:rsidRPr="00C53653" w:rsidRDefault="00C53653" w:rsidP="00C5365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C53653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1、本科及以上学历，3年以上行业相关工作经验；</w:t>
            </w:r>
          </w:p>
          <w:p w:rsidR="00C53653" w:rsidRPr="00C53653" w:rsidRDefault="00C53653" w:rsidP="00C5365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C53653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2、设计过龙芯、飞腾等国产CPU相关产品者优先；</w:t>
            </w:r>
          </w:p>
          <w:p w:rsidR="00C53653" w:rsidRPr="00C53653" w:rsidRDefault="00C53653" w:rsidP="00C5365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C53653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3、采用Xilinx FPGA设计过数据采集、记录仪等相关产品者优先；</w:t>
            </w:r>
          </w:p>
          <w:p w:rsidR="00C53653" w:rsidRPr="00C53653" w:rsidRDefault="00C53653" w:rsidP="00C5365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C53653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4、熟悉电子产品设计研发流程，熟悉行业相关标准</w:t>
            </w:r>
            <w:r w:rsidRPr="00C53653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lastRenderedPageBreak/>
              <w:t>者优先。</w:t>
            </w:r>
          </w:p>
          <w:p w:rsidR="00871725" w:rsidRDefault="00C53653" w:rsidP="00C5365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C53653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备注：年度奖金4-6个月。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871725" w:rsidRDefault="0025478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871725" w:rsidRDefault="0025478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长沙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871725" w:rsidRDefault="0025478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年薪</w:t>
            </w:r>
            <w:r w:rsidR="00F1061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15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-25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万</w:t>
            </w:r>
          </w:p>
        </w:tc>
      </w:tr>
      <w:tr w:rsidR="00240149" w:rsidTr="00780B1C">
        <w:trPr>
          <w:trHeight w:val="1338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240149" w:rsidRDefault="00240149" w:rsidP="00240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3.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fpga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工程师</w:t>
            </w:r>
          </w:p>
        </w:tc>
        <w:tc>
          <w:tcPr>
            <w:tcW w:w="4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C53653" w:rsidRPr="00C53653" w:rsidRDefault="00C53653" w:rsidP="00C5365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岗位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职责要求</w:t>
            </w:r>
          </w:p>
          <w:p w:rsidR="00C53653" w:rsidRPr="00C53653" w:rsidRDefault="00C53653" w:rsidP="00C53653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C53653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主要负责公司研发产品FPGA数字逻辑开发与产品功能实现。</w:t>
            </w:r>
          </w:p>
          <w:p w:rsidR="00C53653" w:rsidRPr="00C53653" w:rsidRDefault="00C53653" w:rsidP="00C5365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C53653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1. 根据产品需求，实现FPGA开发及测试；</w:t>
            </w:r>
          </w:p>
          <w:p w:rsidR="00C53653" w:rsidRPr="00C53653" w:rsidRDefault="00C53653" w:rsidP="00C5365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C53653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2. 与硬件工程师完成FPGA相关硬件评估工作；</w:t>
            </w:r>
          </w:p>
          <w:p w:rsidR="00C53653" w:rsidRPr="00C53653" w:rsidRDefault="00C53653" w:rsidP="00C5365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C53653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3. 与软件工程师完成FPGA产品功能开发工作；</w:t>
            </w:r>
          </w:p>
          <w:p w:rsidR="00C53653" w:rsidRPr="00C53653" w:rsidRDefault="00C53653" w:rsidP="00C5365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C53653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4. 完成项目要求的文档；</w:t>
            </w:r>
          </w:p>
          <w:p w:rsidR="00C53653" w:rsidRPr="00C53653" w:rsidRDefault="00C53653" w:rsidP="00C5365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任职资格要求</w:t>
            </w:r>
          </w:p>
          <w:p w:rsidR="00C53653" w:rsidRPr="00C53653" w:rsidRDefault="00C53653" w:rsidP="00C5365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C53653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1. 熟悉Verilog或VHDL语言，熟练使用Vivado/QuartusII等开发工具；</w:t>
            </w:r>
          </w:p>
          <w:p w:rsidR="00C53653" w:rsidRPr="00C53653" w:rsidRDefault="00C53653" w:rsidP="00C5365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C53653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2. 掌握FPGA内部高速接口逻辑；</w:t>
            </w:r>
          </w:p>
          <w:p w:rsidR="00C53653" w:rsidRPr="00C53653" w:rsidRDefault="00C53653" w:rsidP="00C5365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C53653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3. 3-5年以上从事FPGA设计开发工作；</w:t>
            </w:r>
          </w:p>
          <w:p w:rsidR="00C53653" w:rsidRPr="00C53653" w:rsidRDefault="00C53653" w:rsidP="00C5365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C53653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4. 熟悉PCIe/SATA/AURORA/SRIO接口者优先；</w:t>
            </w:r>
          </w:p>
          <w:p w:rsidR="00240149" w:rsidRDefault="00C53653" w:rsidP="00C5365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C53653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5. 具备优化FPGA内部资源经验者优先；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240149" w:rsidRDefault="0025478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240149" w:rsidRDefault="0025478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长沙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240149" w:rsidRDefault="0025478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年薪</w:t>
            </w:r>
            <w:r w:rsidR="00F1061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15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-25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万</w:t>
            </w:r>
          </w:p>
        </w:tc>
      </w:tr>
      <w:tr w:rsidR="00240149" w:rsidTr="00780B1C">
        <w:trPr>
          <w:trHeight w:val="1338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240149" w:rsidRDefault="00240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4.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ic工程师</w:t>
            </w:r>
          </w:p>
        </w:tc>
        <w:tc>
          <w:tcPr>
            <w:tcW w:w="4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C53653" w:rsidRPr="00C53653" w:rsidRDefault="00C53653" w:rsidP="00780B1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C53653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岗位职责</w:t>
            </w:r>
            <w:r w:rsidR="00780B1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要求</w:t>
            </w:r>
            <w:r w:rsidRPr="00C53653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：</w:t>
            </w:r>
          </w:p>
          <w:p w:rsidR="00C53653" w:rsidRPr="00C53653" w:rsidRDefault="00C53653" w:rsidP="00780B1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C53653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1、负责芯片设计项目中数字前端设计开发，包括RTL设计，RTL验证，形式验证，RTL综合，时序验证，DFT/ATPG等工作</w:t>
            </w:r>
          </w:p>
          <w:p w:rsidR="00C53653" w:rsidRPr="00C53653" w:rsidRDefault="00C53653" w:rsidP="00780B1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C53653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2、协助版图设计并进行相关检查和后仿真，确保版图达到电路设计要求</w:t>
            </w:r>
          </w:p>
          <w:p w:rsidR="00C53653" w:rsidRPr="00C53653" w:rsidRDefault="00C53653" w:rsidP="00780B1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C53653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3、设计测试方案，并协助对芯片样片进行测试评估</w:t>
            </w:r>
          </w:p>
          <w:p w:rsidR="00C53653" w:rsidRPr="00C53653" w:rsidRDefault="00C53653" w:rsidP="00780B1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C53653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4、撰写芯片设计，测试报告，协助测试工程师进行中测和成测规范的定义</w:t>
            </w:r>
          </w:p>
          <w:p w:rsidR="00C53653" w:rsidRPr="00C53653" w:rsidRDefault="00C53653" w:rsidP="00780B1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C53653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任职资格</w:t>
            </w:r>
            <w:r w:rsidR="00780B1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要求</w:t>
            </w:r>
            <w:r w:rsidRPr="00C53653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：</w:t>
            </w:r>
          </w:p>
          <w:p w:rsidR="00C53653" w:rsidRPr="00C53653" w:rsidRDefault="00C53653" w:rsidP="00780B1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C53653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1、8年以上IC设计从业经验</w:t>
            </w:r>
          </w:p>
          <w:p w:rsidR="00C53653" w:rsidRPr="00C53653" w:rsidRDefault="00C53653" w:rsidP="00780B1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C53653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2、扎实的电路理论基础，熟悉数字集成电路基本原理，设计技巧，设计流程及相关工具</w:t>
            </w:r>
          </w:p>
          <w:p w:rsidR="00C53653" w:rsidRPr="00C53653" w:rsidRDefault="00C53653" w:rsidP="00780B1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C53653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3、熟悉电路底层设计，熟练运用Verilog语言编写RTL代码</w:t>
            </w:r>
          </w:p>
          <w:p w:rsidR="00240149" w:rsidRDefault="00C53653" w:rsidP="00780B1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C53653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4、良好的英文听说读写能力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240149" w:rsidRDefault="00780B1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240149" w:rsidRDefault="0025478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长沙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240149" w:rsidRDefault="00780B1C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年薪</w:t>
            </w:r>
            <w:r w:rsidR="00F1061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25-35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万</w:t>
            </w:r>
          </w:p>
        </w:tc>
      </w:tr>
      <w:tr w:rsidR="00240149" w:rsidTr="00780B1C">
        <w:trPr>
          <w:trHeight w:val="1338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240149" w:rsidRDefault="00240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5.标准化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工程师</w:t>
            </w:r>
          </w:p>
        </w:tc>
        <w:tc>
          <w:tcPr>
            <w:tcW w:w="4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780B1C" w:rsidRPr="00780B1C" w:rsidRDefault="00780B1C" w:rsidP="00780B1C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780B1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岗位职责：</w:t>
            </w:r>
          </w:p>
          <w:p w:rsidR="00780B1C" w:rsidRPr="00780B1C" w:rsidRDefault="00780B1C" w:rsidP="00780B1C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780B1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1、组织编制企业标准，针对国军标、行标、企标进行宣贯、培训；负责公司标准库建立、维护；</w:t>
            </w:r>
          </w:p>
          <w:p w:rsidR="00780B1C" w:rsidRPr="00780B1C" w:rsidRDefault="00780B1C" w:rsidP="00780B1C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780B1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2、根据公司发展需求，制定公司内部文档、图纸模版，定期查新，维护标准库；</w:t>
            </w:r>
          </w:p>
          <w:p w:rsidR="00780B1C" w:rsidRPr="00780B1C" w:rsidRDefault="00780B1C" w:rsidP="00780B1C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780B1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3、针对公司内部技术文件、图纸根据指定的标准进行审核、收集审查过程中发现的问题，进行分类、宣贯培训，减少文件格式问题；</w:t>
            </w:r>
          </w:p>
          <w:p w:rsidR="00780B1C" w:rsidRPr="00780B1C" w:rsidRDefault="00780B1C" w:rsidP="00780B1C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780B1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4、根据各部门提供的共享文档，整理并上传到系统。</w:t>
            </w:r>
          </w:p>
          <w:p w:rsidR="00780B1C" w:rsidRPr="00780B1C" w:rsidRDefault="00780B1C" w:rsidP="00780B1C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780B1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岗位要求：</w:t>
            </w:r>
          </w:p>
          <w:p w:rsidR="00240149" w:rsidRDefault="00780B1C" w:rsidP="00780B1C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780B1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本科及以上学历，3年以上标准化工作经验，熟悉电</w:t>
            </w:r>
            <w:r w:rsidRPr="00780B1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lastRenderedPageBreak/>
              <w:t>子产品相关法律法规以及产品涉及的各类军用标准，工作原则性与责任心强。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240149" w:rsidRDefault="0025478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240149" w:rsidRDefault="0025478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长沙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240149" w:rsidRDefault="00E85CA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年薪8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-15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万</w:t>
            </w:r>
          </w:p>
        </w:tc>
      </w:tr>
      <w:tr w:rsidR="00240149" w:rsidTr="00780B1C">
        <w:trPr>
          <w:trHeight w:val="1338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240149" w:rsidRDefault="00240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6.上位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机软件工程师</w:t>
            </w:r>
          </w:p>
        </w:tc>
        <w:tc>
          <w:tcPr>
            <w:tcW w:w="4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C53653" w:rsidRPr="00C53653" w:rsidRDefault="00C53653" w:rsidP="00C53653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C53653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职责描述：</w:t>
            </w:r>
          </w:p>
          <w:p w:rsidR="00C53653" w:rsidRPr="00C53653" w:rsidRDefault="00C53653" w:rsidP="00C53653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C53653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1、负责界面软件开发、调试、自测；</w:t>
            </w:r>
          </w:p>
          <w:p w:rsidR="00C53653" w:rsidRPr="00C53653" w:rsidRDefault="00C53653" w:rsidP="00C53653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C53653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2、负责产品软件概要设计编写；</w:t>
            </w:r>
          </w:p>
          <w:p w:rsidR="00C53653" w:rsidRPr="00C53653" w:rsidRDefault="00C53653" w:rsidP="00C53653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C53653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3、负责设计需求文档的编写；</w:t>
            </w:r>
          </w:p>
          <w:p w:rsidR="00C53653" w:rsidRPr="00C53653" w:rsidRDefault="00C53653" w:rsidP="00C53653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C53653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4、根据客户需求进行界面软件的完善与修改。</w:t>
            </w:r>
          </w:p>
          <w:p w:rsidR="00C53653" w:rsidRPr="00C53653" w:rsidRDefault="00C53653" w:rsidP="00C53653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C53653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任职要求：</w:t>
            </w:r>
          </w:p>
          <w:p w:rsidR="00C53653" w:rsidRPr="00C53653" w:rsidRDefault="00C53653" w:rsidP="00C53653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C53653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1、专业要求： 电子通信，电子信息，软件等相关专业；</w:t>
            </w:r>
          </w:p>
          <w:p w:rsidR="00C53653" w:rsidRPr="00C53653" w:rsidRDefault="00C53653" w:rsidP="00C53653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C53653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2、精通C/C++语言中的一种或多种；</w:t>
            </w:r>
          </w:p>
          <w:p w:rsidR="00C53653" w:rsidRPr="00C53653" w:rsidRDefault="00C53653" w:rsidP="00C53653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C53653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3、熟悉常见操作系统（WINDOWSLINUX(QT)）（visual studio）界面软件开发；</w:t>
            </w:r>
          </w:p>
          <w:p w:rsidR="00C53653" w:rsidRPr="00C53653" w:rsidRDefault="00C53653" w:rsidP="00C53653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C53653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4、熟悉多线程软件开发；</w:t>
            </w:r>
          </w:p>
          <w:p w:rsidR="00C53653" w:rsidRPr="00C53653" w:rsidRDefault="00C53653" w:rsidP="00C53653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C53653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5、熟悉UDP、TCP网络编程；</w:t>
            </w:r>
          </w:p>
          <w:p w:rsidR="00240149" w:rsidRDefault="00C53653" w:rsidP="00C53653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C53653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6、至少独立开发过一款基于常见操作系统的界面软件。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240149" w:rsidRDefault="00C536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240149" w:rsidRDefault="0025478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长沙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240149" w:rsidRDefault="00C5365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年薪</w:t>
            </w:r>
            <w:r w:rsidR="00F1061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15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-</w:t>
            </w:r>
            <w:r w:rsidR="00F1061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25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万</w:t>
            </w:r>
          </w:p>
        </w:tc>
      </w:tr>
      <w:tr w:rsidR="00871725">
        <w:trPr>
          <w:trHeight w:val="706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871725" w:rsidRDefault="001746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福利待遇</w:t>
            </w:r>
          </w:p>
        </w:tc>
        <w:tc>
          <w:tcPr>
            <w:tcW w:w="8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25478B" w:rsidRPr="0025478B" w:rsidRDefault="0025478B" w:rsidP="0025478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25478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、五险一金、周末双休、多样化的津贴</w:t>
            </w:r>
          </w:p>
          <w:p w:rsidR="0025478B" w:rsidRPr="0025478B" w:rsidRDefault="0025478B" w:rsidP="0025478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</w:t>
            </w:r>
            <w:r w:rsidRPr="0025478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、定期外出旅游及免费健康体检，丰富的节日礼金/礼物及团建活动；</w:t>
            </w:r>
          </w:p>
          <w:p w:rsidR="00871725" w:rsidRDefault="0025478B" w:rsidP="0025478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</w:t>
            </w:r>
            <w:r w:rsidRPr="0025478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、多元化的奖金机制，我们只做+法，公司提供具有竞争力的薪酬体系。</w:t>
            </w:r>
          </w:p>
        </w:tc>
      </w:tr>
      <w:tr w:rsidR="00871725">
        <w:trPr>
          <w:trHeight w:val="706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871725" w:rsidRDefault="001746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企业简介</w:t>
            </w:r>
          </w:p>
        </w:tc>
        <w:tc>
          <w:tcPr>
            <w:tcW w:w="8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25478B" w:rsidRPr="0025478B" w:rsidRDefault="0025478B" w:rsidP="0025478B">
            <w:pPr>
              <w:ind w:firstLineChars="300" w:firstLine="660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25478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湖南博匠信息科技有限公司，成立时间2016年，坐落于湖南省高新技术开发区，注册资本1000万元，为湖南省高新技术企业和双软企业。</w:t>
            </w:r>
          </w:p>
          <w:p w:rsidR="0025478B" w:rsidRPr="0025478B" w:rsidRDefault="0025478B" w:rsidP="0025478B">
            <w:pPr>
              <w:ind w:firstLineChars="200" w:firstLine="440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25478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 公司愿景与使命是致力于提供有核心竞争力的信息采集、传输、处理、存储与展示系统解决方案和服务，持续为客户创造最大价值。目前已经形成高速采集和存储板卡、数据记录仪、存储阵列、数据处理分析平台及软件系列产品，产品广泛应用于工业控制、嵌入式计算机和信息安全等领域。</w:t>
            </w:r>
          </w:p>
          <w:p w:rsidR="0025478B" w:rsidRPr="0025478B" w:rsidRDefault="0025478B" w:rsidP="0025478B">
            <w:pPr>
              <w:ind w:firstLineChars="250" w:firstLine="550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25478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公司以人才为先导，充分尊重知识和劳动价值。实行“基础工资+项目提成+年终绩效”薪酬制度，基础工资遵循行业标准，项目提成鼓励多劳多得，年终绩效分享企业利润，为人才提供坚实物质保障。</w:t>
            </w:r>
          </w:p>
          <w:p w:rsidR="0025478B" w:rsidRPr="0025478B" w:rsidRDefault="0025478B" w:rsidP="0025478B">
            <w:pPr>
              <w:ind w:firstLineChars="250" w:firstLine="550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25478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公司倡导以人为本，关注人才的可持续性发展。实行一周5×7小时工作制，大型节假日会安排集体旅游和聚餐等增进成员情感的集体活动，鼓励员工在职深造，为人才提供充实精神保证。</w:t>
            </w:r>
          </w:p>
          <w:p w:rsidR="00871725" w:rsidRDefault="0025478B" w:rsidP="0025478B">
            <w:pPr>
              <w:ind w:firstLineChars="200" w:firstLine="440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25478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 我们热忱欢迎您的加盟，产业报国，共创美好未来！</w:t>
            </w:r>
          </w:p>
        </w:tc>
      </w:tr>
    </w:tbl>
    <w:p w:rsidR="00871725" w:rsidRDefault="00871725">
      <w:pPr>
        <w:ind w:firstLine="560"/>
        <w:rPr>
          <w:rFonts w:hint="eastAsia"/>
          <w:sz w:val="28"/>
          <w:szCs w:val="28"/>
        </w:rPr>
      </w:pPr>
    </w:p>
    <w:sectPr w:rsidR="0087172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BEE" w:rsidRDefault="00001BEE">
      <w:pPr>
        <w:rPr>
          <w:rFonts w:hint="eastAsia"/>
        </w:rPr>
      </w:pPr>
      <w:r>
        <w:separator/>
      </w:r>
    </w:p>
  </w:endnote>
  <w:endnote w:type="continuationSeparator" w:id="0">
    <w:p w:rsidR="00001BEE" w:rsidRDefault="00001BE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725" w:rsidRDefault="00174671">
    <w:pPr>
      <w:pStyle w:val="a3"/>
      <w:rPr>
        <w:rFonts w:hint="eastAs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71725" w:rsidRDefault="00174671">
                          <w:pPr>
                            <w:pStyle w:val="a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461DB4">
                            <w:rPr>
                              <w:rFonts w:hint="eastAsia"/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871725" w:rsidRDefault="00174671">
                    <w:pPr>
                      <w:pStyle w:val="a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461DB4">
                      <w:rPr>
                        <w:rFonts w:hint="eastAsia"/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BEE" w:rsidRDefault="00001BEE">
      <w:pPr>
        <w:rPr>
          <w:rFonts w:hint="eastAsia"/>
        </w:rPr>
      </w:pPr>
      <w:r>
        <w:separator/>
      </w:r>
    </w:p>
  </w:footnote>
  <w:footnote w:type="continuationSeparator" w:id="0">
    <w:p w:rsidR="00001BEE" w:rsidRDefault="00001BE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1AD60B7"/>
    <w:rsid w:val="00001BEE"/>
    <w:rsid w:val="00174671"/>
    <w:rsid w:val="00240149"/>
    <w:rsid w:val="0025478B"/>
    <w:rsid w:val="00461DB4"/>
    <w:rsid w:val="007633D1"/>
    <w:rsid w:val="00780B1C"/>
    <w:rsid w:val="00871725"/>
    <w:rsid w:val="009C5DA4"/>
    <w:rsid w:val="00AB3CD4"/>
    <w:rsid w:val="00BA0E07"/>
    <w:rsid w:val="00C53219"/>
    <w:rsid w:val="00C53653"/>
    <w:rsid w:val="00D00AB1"/>
    <w:rsid w:val="00E85CA1"/>
    <w:rsid w:val="00F10619"/>
    <w:rsid w:val="11AD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7491CD0-8144-47DE-B385-ED4DB5452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Hyperlink"/>
    <w:basedOn w:val="a0"/>
    <w:qFormat/>
    <w:rPr>
      <w:color w:val="0000FF"/>
      <w:u w:val="single"/>
    </w:rPr>
  </w:style>
  <w:style w:type="paragraph" w:styleId="a5">
    <w:name w:val="header"/>
    <w:basedOn w:val="a"/>
    <w:link w:val="Char"/>
    <w:rsid w:val="00461D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461DB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6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6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4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1103</Words>
  <Characters>1280</Characters>
  <Application>Microsoft Office Word</Application>
  <DocSecurity>0</DocSecurity>
  <Lines>116</Lines>
  <Paragraphs>108</Paragraphs>
  <ScaleCrop>false</ScaleCrop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杜思佳</dc:creator>
  <cp:lastModifiedBy>Administrator</cp:lastModifiedBy>
  <cp:revision>2</cp:revision>
  <dcterms:created xsi:type="dcterms:W3CDTF">2021-02-03T02:37:00Z</dcterms:created>
  <dcterms:modified xsi:type="dcterms:W3CDTF">2021-02-03T02:37:00Z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